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2C045D" w:rsidP="002C045D" w:rsidRDefault="002C045D" w14:paraId="4518318E" w14:textId="5AD4B56E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2C045D" w:rsidP="002C045D" w:rsidRDefault="002C045D" w14:paraId="2D413645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B845EA" w:rsidR="00D552A5" w14:paraId="7BFC2505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381140" w:rsidP="00381140" w:rsidRDefault="00381140" w14:paraId="2087E8BA" w14:textId="39CBD1D4">
            <w:r w:rsidRPr="00B845EA">
              <w:t>WYDZIAŁ</w:t>
            </w:r>
            <w:r w:rsidRPr="00B845EA" w:rsidR="00FF7054">
              <w:t xml:space="preserve"> </w:t>
            </w:r>
            <w:r w:rsidRPr="00B845EA">
              <w:t>INFORMATYKI</w:t>
            </w:r>
            <w:r w:rsidRPr="00B845EA" w:rsidR="00FF7054">
              <w:t xml:space="preserve"> </w:t>
            </w:r>
            <w:r w:rsidRPr="00B845EA">
              <w:t>I</w:t>
            </w:r>
            <w:r w:rsidRPr="00B845EA" w:rsidR="00FF7054">
              <w:t xml:space="preserve"> </w:t>
            </w:r>
            <w:r w:rsidRPr="00B845EA">
              <w:t>ZARZĄDZANIA</w:t>
            </w:r>
          </w:p>
          <w:p w:rsidRPr="00B845EA" w:rsidR="002C045D" w:rsidP="00381140" w:rsidRDefault="002C045D" w14:paraId="5B3D86E8" w14:textId="77777777"/>
          <w:p w:rsidRPr="00B845EA" w:rsidR="00041381" w:rsidP="00041381" w:rsidRDefault="00041381" w14:paraId="18F7DFEB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B845EA">
              <w:t>KARTA</w:t>
            </w:r>
            <w:r w:rsidRPr="00B845EA" w:rsidR="00FF7054">
              <w:t xml:space="preserve"> </w:t>
            </w:r>
            <w:r w:rsidRPr="00B845EA">
              <w:t>PRZEDMIOTU</w:t>
            </w:r>
          </w:p>
          <w:p w:rsidRPr="00B845EA" w:rsidR="00A73274" w:rsidP="005C16CA" w:rsidRDefault="005C16CA" w14:paraId="7856049F" w14:textId="77777777">
            <w:pPr>
              <w:pStyle w:val="Nagwek2"/>
            </w:pPr>
            <w:r w:rsidRPr="00B845EA">
              <w:t>Nazwa</w:t>
            </w:r>
            <w:r w:rsidRPr="00B845EA" w:rsidR="00FF7054">
              <w:t xml:space="preserve"> </w:t>
            </w:r>
            <w:r w:rsidRPr="00B845EA" w:rsidR="00C24AE7">
              <w:t>przedmiotu</w:t>
            </w:r>
            <w:r w:rsidRPr="00B845EA" w:rsidR="00FF7054">
              <w:t xml:space="preserve"> </w:t>
            </w:r>
            <w:r w:rsidRPr="00B845EA">
              <w:t>w</w:t>
            </w:r>
            <w:r w:rsidRPr="00B845EA" w:rsidR="00FF7054">
              <w:t xml:space="preserve"> </w:t>
            </w:r>
            <w:r w:rsidRPr="00B845EA">
              <w:t>języku</w:t>
            </w:r>
            <w:r w:rsidRPr="00B845EA" w:rsidR="00FF7054">
              <w:t xml:space="preserve"> </w:t>
            </w:r>
            <w:r w:rsidRPr="00B845EA">
              <w:t>polskim</w:t>
            </w:r>
            <w:r w:rsidRPr="00B845EA" w:rsidR="00FF7054">
              <w:t xml:space="preserve"> </w:t>
            </w:r>
            <w:r w:rsidRPr="00B845EA" w:rsidR="00BE10A1">
              <w:t>Zarządzanie różnorodnością</w:t>
            </w:r>
          </w:p>
          <w:p w:rsidRPr="00B845EA" w:rsidR="005C16CA" w:rsidP="005C16CA" w:rsidRDefault="005C16CA" w14:paraId="16FC4831" w14:textId="77777777">
            <w:pPr>
              <w:pStyle w:val="Nagwek2"/>
            </w:pPr>
            <w:r w:rsidRPr="00B845EA">
              <w:t>Nazwa</w:t>
            </w:r>
            <w:r w:rsidRPr="00B845EA" w:rsidR="00FF7054">
              <w:t xml:space="preserve"> </w:t>
            </w:r>
            <w:r w:rsidRPr="00B845EA" w:rsidR="00C24AE7">
              <w:t>przedmiotu</w:t>
            </w:r>
            <w:r w:rsidRPr="00B845EA" w:rsidR="00FF7054">
              <w:t xml:space="preserve"> </w:t>
            </w:r>
            <w:r w:rsidRPr="00B845EA">
              <w:t>w</w:t>
            </w:r>
            <w:r w:rsidRPr="00B845EA" w:rsidR="00FF7054">
              <w:t xml:space="preserve"> </w:t>
            </w:r>
            <w:r w:rsidRPr="00B845EA">
              <w:t>języku</w:t>
            </w:r>
            <w:r w:rsidRPr="00B845EA" w:rsidR="00FF7054">
              <w:t xml:space="preserve"> </w:t>
            </w:r>
            <w:r w:rsidRPr="00B845EA">
              <w:t>angielskim</w:t>
            </w:r>
            <w:r w:rsidRPr="00B845EA" w:rsidR="00FF7054">
              <w:t xml:space="preserve"> </w:t>
            </w:r>
            <w:proofErr w:type="spellStart"/>
            <w:r w:rsidRPr="002C045D" w:rsidR="00BE10A1">
              <w:t>Diversity</w:t>
            </w:r>
            <w:proofErr w:type="spellEnd"/>
            <w:r w:rsidRPr="00B845EA" w:rsidR="00BE10A1">
              <w:t xml:space="preserve"> management</w:t>
            </w:r>
          </w:p>
          <w:p w:rsidRPr="00B845EA" w:rsidR="002C4A38" w:rsidRDefault="00D552A5" w14:paraId="676A4029" w14:textId="2C6EDD54">
            <w:pPr>
              <w:pStyle w:val="Nagwek2"/>
            </w:pPr>
            <w:r w:rsidRPr="00B845EA">
              <w:t>Kierunek</w:t>
            </w:r>
            <w:r w:rsidRPr="00B845EA" w:rsidR="00FF7054">
              <w:t xml:space="preserve"> </w:t>
            </w:r>
            <w:r w:rsidRPr="00B845EA">
              <w:t>studiów</w:t>
            </w:r>
            <w:r w:rsidRPr="00B845EA" w:rsidR="00FF7054">
              <w:t xml:space="preserve"> </w:t>
            </w:r>
            <w:r w:rsidRPr="00B845EA" w:rsidR="002C4A38">
              <w:t>(jeśli</w:t>
            </w:r>
            <w:r w:rsidRPr="00B845EA" w:rsidR="00FF7054">
              <w:t xml:space="preserve"> </w:t>
            </w:r>
            <w:r w:rsidRPr="00B845EA" w:rsidR="002C4A38">
              <w:t>dotyczy):</w:t>
            </w:r>
            <w:r w:rsidRPr="00B845EA" w:rsidR="00FF7054">
              <w:t xml:space="preserve"> </w:t>
            </w:r>
            <w:r w:rsidRPr="00B845EA" w:rsidR="00867794">
              <w:t>Zarządzanie</w:t>
            </w:r>
          </w:p>
          <w:p w:rsidR="002C045D" w:rsidP="002C045D" w:rsidRDefault="002C045D" w14:paraId="10DFA527" w14:textId="77777777">
            <w:pPr>
              <w:pStyle w:val="Nagwek2"/>
            </w:pPr>
            <w:r>
              <w:t xml:space="preserve">Profil: </w:t>
            </w:r>
            <w:proofErr w:type="spellStart"/>
            <w:r>
              <w:t>ogólnoakademicki</w:t>
            </w:r>
            <w:proofErr w:type="spellEnd"/>
          </w:p>
          <w:p w:rsidR="002C045D" w:rsidP="002C045D" w:rsidRDefault="002C045D" w14:paraId="6ECF845C" w14:textId="77777777">
            <w:pPr>
              <w:pStyle w:val="Nagwek2"/>
            </w:pPr>
            <w:r>
              <w:t>Poziom i forma studiów:</w:t>
            </w:r>
            <w:r>
              <w:tab/>
            </w:r>
            <w:r>
              <w:t>II stopień / stacjonarna</w:t>
            </w:r>
          </w:p>
          <w:p w:rsidR="002C045D" w:rsidP="002C045D" w:rsidRDefault="002C045D" w14:paraId="2A15AA4B" w14:textId="75C78223">
            <w:pPr>
              <w:pStyle w:val="Nagwek2"/>
            </w:pPr>
            <w:r>
              <w:t>Rodzaj przedmiotu:</w:t>
            </w:r>
            <w:r>
              <w:tab/>
            </w:r>
            <w:r>
              <w:tab/>
            </w:r>
            <w:r>
              <w:t>wybieralny</w:t>
            </w:r>
          </w:p>
          <w:p w:rsidRPr="00B845EA" w:rsidR="00D552A5" w:rsidRDefault="00D552A5" w14:paraId="711D4FFF" w14:textId="571685AD">
            <w:pPr>
              <w:rPr>
                <w:b/>
                <w:bCs/>
                <w:shd w:val="clear" w:color="auto" w:fill="FFFF00"/>
              </w:rPr>
            </w:pPr>
            <w:r w:rsidRPr="00B845EA">
              <w:rPr>
                <w:b/>
                <w:bCs/>
              </w:rPr>
              <w:t>Kod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>
              <w:rPr>
                <w:b/>
                <w:bCs/>
              </w:rPr>
              <w:t>przedmiotu</w:t>
            </w:r>
            <w:r w:rsidRPr="00B845EA">
              <w:rPr>
                <w:b/>
                <w:bCs/>
              </w:rPr>
              <w:tab/>
            </w:r>
            <w:r w:rsidRPr="00B845EA">
              <w:rPr>
                <w:b/>
                <w:bCs/>
              </w:rPr>
              <w:tab/>
            </w:r>
            <w:r w:rsidRPr="002C045D" w:rsidR="002C045D">
              <w:rPr>
                <w:b/>
                <w:bCs/>
              </w:rPr>
              <w:t>ZMZ2647</w:t>
            </w:r>
          </w:p>
          <w:p w:rsidRPr="00B845EA" w:rsidR="009A3831" w:rsidP="00ED7792" w:rsidRDefault="00874AAA" w14:paraId="0C92EF89" w14:textId="286C5290">
            <w:pPr>
              <w:rPr>
                <w:b/>
                <w:bCs/>
              </w:rPr>
            </w:pPr>
            <w:r w:rsidRPr="00B845EA">
              <w:rPr>
                <w:b/>
                <w:bCs/>
              </w:rPr>
              <w:t>Grupa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>
              <w:rPr>
                <w:b/>
                <w:bCs/>
              </w:rPr>
              <w:t>kursów</w:t>
            </w:r>
            <w:r w:rsidRPr="00B845EA" w:rsidR="00FF7054">
              <w:rPr>
                <w:b/>
                <w:bCs/>
              </w:rPr>
              <w:t xml:space="preserve">            </w:t>
            </w:r>
            <w:r w:rsidRPr="00B845EA">
              <w:rPr>
                <w:b/>
                <w:bCs/>
              </w:rPr>
              <w:t>NIE</w:t>
            </w:r>
          </w:p>
        </w:tc>
      </w:tr>
      <w:tr w:rsidRPr="00B845EA" w:rsidR="00794A39" w14:paraId="14DEFE41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845EA" w:rsidR="00794A39" w:rsidP="00041381" w:rsidRDefault="00794A39" w14:paraId="1325313F" w14:textId="77777777"/>
        </w:tc>
      </w:tr>
    </w:tbl>
    <w:p w:rsidRPr="00B845EA" w:rsidR="003C37E7" w:rsidRDefault="003C37E7" w14:paraId="49CCB836" w14:textId="77777777">
      <w:pPr>
        <w:rPr>
          <w:sz w:val="12"/>
          <w:szCs w:val="12"/>
        </w:rPr>
      </w:pPr>
    </w:p>
    <w:p w:rsidRPr="00B845EA" w:rsidR="005C16CA" w:rsidRDefault="005C16CA" w14:paraId="4DC3DD16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Pr="00D05FC6" w:rsidR="002C045D" w:rsidTr="00AD481B" w14:paraId="5688B581" w14:textId="77777777">
        <w:tc>
          <w:tcPr>
            <w:tcW w:w="2802" w:type="dxa"/>
          </w:tcPr>
          <w:p w:rsidRPr="000A3591" w:rsidR="002C045D" w:rsidP="00AD481B" w:rsidRDefault="002C045D" w14:paraId="313A001E" w14:textId="777777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Pr="00D05FC6" w:rsidR="002C045D" w:rsidP="00AD481B" w:rsidRDefault="002C045D" w14:paraId="19234436" w14:textId="77777777">
            <w:pPr>
              <w:rPr>
                <w:sz w:val="22"/>
                <w:szCs w:val="22"/>
                <w:lang w:val="en-US"/>
              </w:rPr>
            </w:pPr>
            <w:proofErr w:type="spellStart"/>
            <w:r w:rsidRPr="00D05FC6">
              <w:rPr>
                <w:sz w:val="22"/>
                <w:szCs w:val="22"/>
                <w:lang w:val="en-US"/>
              </w:rPr>
              <w:t>Wykład</w:t>
            </w:r>
            <w:proofErr w:type="spellEnd"/>
          </w:p>
        </w:tc>
        <w:tc>
          <w:tcPr>
            <w:tcW w:w="1267" w:type="dxa"/>
          </w:tcPr>
          <w:p w:rsidRPr="00D05FC6" w:rsidR="002C045D" w:rsidP="00AD481B" w:rsidRDefault="002C045D" w14:paraId="78FC7FC4" w14:textId="77777777">
            <w:pPr>
              <w:rPr>
                <w:sz w:val="22"/>
                <w:szCs w:val="22"/>
                <w:lang w:val="en-US"/>
              </w:rPr>
            </w:pPr>
            <w:proofErr w:type="spellStart"/>
            <w:r w:rsidRPr="00D05FC6">
              <w:rPr>
                <w:sz w:val="22"/>
                <w:szCs w:val="22"/>
                <w:lang w:val="en-US"/>
              </w:rPr>
              <w:t>Ćwiczenia</w:t>
            </w:r>
            <w:proofErr w:type="spellEnd"/>
          </w:p>
        </w:tc>
        <w:tc>
          <w:tcPr>
            <w:tcW w:w="1426" w:type="dxa"/>
          </w:tcPr>
          <w:p w:rsidRPr="00D05FC6" w:rsidR="002C045D" w:rsidP="00AD481B" w:rsidRDefault="002C045D" w14:paraId="09BE6C3B" w14:textId="77777777">
            <w:pPr>
              <w:rPr>
                <w:sz w:val="22"/>
                <w:szCs w:val="22"/>
                <w:lang w:val="en-US"/>
              </w:rPr>
            </w:pPr>
            <w:proofErr w:type="spellStart"/>
            <w:r w:rsidRPr="00D05FC6">
              <w:rPr>
                <w:sz w:val="22"/>
                <w:szCs w:val="22"/>
                <w:lang w:val="en-US"/>
              </w:rPr>
              <w:t>Laboratorium</w:t>
            </w:r>
            <w:proofErr w:type="spellEnd"/>
          </w:p>
        </w:tc>
        <w:tc>
          <w:tcPr>
            <w:tcW w:w="1276" w:type="dxa"/>
          </w:tcPr>
          <w:p w:rsidRPr="00D05FC6" w:rsidR="002C045D" w:rsidP="00AD481B" w:rsidRDefault="002C045D" w14:paraId="694AC7CE" w14:textId="77777777">
            <w:pPr>
              <w:rPr>
                <w:sz w:val="22"/>
                <w:szCs w:val="22"/>
                <w:lang w:val="en-US"/>
              </w:rPr>
            </w:pPr>
            <w:proofErr w:type="spellStart"/>
            <w:r w:rsidRPr="00D05FC6">
              <w:rPr>
                <w:sz w:val="22"/>
                <w:szCs w:val="22"/>
                <w:lang w:val="en-US"/>
              </w:rPr>
              <w:t>Projekt</w:t>
            </w:r>
            <w:proofErr w:type="spellEnd"/>
          </w:p>
        </w:tc>
        <w:tc>
          <w:tcPr>
            <w:tcW w:w="1305" w:type="dxa"/>
          </w:tcPr>
          <w:p w:rsidRPr="00D05FC6" w:rsidR="002C045D" w:rsidP="00AD481B" w:rsidRDefault="002C045D" w14:paraId="74E028C3" w14:textId="77777777">
            <w:pPr>
              <w:rPr>
                <w:sz w:val="22"/>
                <w:szCs w:val="22"/>
                <w:lang w:val="en-US"/>
              </w:rPr>
            </w:pPr>
            <w:proofErr w:type="spellStart"/>
            <w:r w:rsidRPr="00D05FC6">
              <w:rPr>
                <w:sz w:val="22"/>
                <w:szCs w:val="22"/>
                <w:lang w:val="en-US"/>
              </w:rPr>
              <w:t>Seminarium</w:t>
            </w:r>
            <w:proofErr w:type="spellEnd"/>
          </w:p>
        </w:tc>
      </w:tr>
      <w:tr w:rsidRPr="00D05FC6" w:rsidR="002C045D" w:rsidTr="00AD481B" w14:paraId="5A3E5104" w14:textId="77777777">
        <w:trPr>
          <w:trHeight w:val="393"/>
        </w:trPr>
        <w:tc>
          <w:tcPr>
            <w:tcW w:w="2802" w:type="dxa"/>
          </w:tcPr>
          <w:p w:rsidRPr="000A3591" w:rsidR="002C045D" w:rsidP="00AD481B" w:rsidRDefault="002C045D" w14:paraId="55A7E8A8" w14:textId="77777777">
            <w:pPr>
              <w:rPr>
                <w:sz w:val="22"/>
                <w:szCs w:val="22"/>
              </w:rPr>
            </w:pPr>
            <w:r w:rsidRPr="000A3591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Pr="000A3591" w:rsidR="002C045D" w:rsidP="00AD481B" w:rsidRDefault="002C045D" w14:paraId="25956A3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0A3591" w:rsidR="002C045D" w:rsidP="00AD481B" w:rsidRDefault="002C045D" w14:paraId="7018C37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0A3591" w:rsidR="002C045D" w:rsidP="00AD481B" w:rsidRDefault="002C045D" w14:paraId="0110170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0A3591" w:rsidR="002C045D" w:rsidP="00AD481B" w:rsidRDefault="002C045D" w14:paraId="6151581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0A3591" w:rsidR="002C045D" w:rsidP="00AD481B" w:rsidRDefault="002C045D" w14:paraId="08AE3D30" w14:textId="77777777">
            <w:pPr>
              <w:jc w:val="center"/>
              <w:rPr>
                <w:sz w:val="22"/>
                <w:szCs w:val="22"/>
              </w:rPr>
            </w:pPr>
          </w:p>
          <w:p w:rsidRPr="00D05FC6" w:rsidR="002C045D" w:rsidP="00AD481B" w:rsidRDefault="002C045D" w14:paraId="1F6E018D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D05FC6">
              <w:rPr>
                <w:sz w:val="22"/>
                <w:szCs w:val="22"/>
                <w:lang w:val="en-US"/>
              </w:rPr>
              <w:t>30</w:t>
            </w:r>
          </w:p>
        </w:tc>
      </w:tr>
      <w:tr w:rsidRPr="00D05FC6" w:rsidR="002C045D" w:rsidTr="00AD481B" w14:paraId="74C221B4" w14:textId="77777777">
        <w:tc>
          <w:tcPr>
            <w:tcW w:w="2802" w:type="dxa"/>
          </w:tcPr>
          <w:p w:rsidRPr="000A3591" w:rsidR="002C045D" w:rsidP="00AD481B" w:rsidRDefault="002C045D" w14:paraId="23B6FBA5" w14:textId="77777777">
            <w:pPr>
              <w:rPr>
                <w:sz w:val="22"/>
                <w:szCs w:val="22"/>
              </w:rPr>
            </w:pPr>
            <w:r w:rsidRPr="000A3591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Pr="000A3591" w:rsidR="002C045D" w:rsidP="00AD481B" w:rsidRDefault="002C045D" w14:paraId="3DE09FB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0A3591" w:rsidR="002C045D" w:rsidP="00AD481B" w:rsidRDefault="002C045D" w14:paraId="6D5C00D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0A3591" w:rsidR="002C045D" w:rsidP="00AD481B" w:rsidRDefault="002C045D" w14:paraId="7D998F1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0A3591" w:rsidR="002C045D" w:rsidP="00AD481B" w:rsidRDefault="002C045D" w14:paraId="0712AAB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0A3591" w:rsidR="002C045D" w:rsidP="00AD481B" w:rsidRDefault="002C045D" w14:paraId="722AF33B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Pr="00D05FC6" w:rsidR="002C045D" w:rsidTr="00AD481B" w14:paraId="0FB9F289" w14:textId="77777777">
        <w:tc>
          <w:tcPr>
            <w:tcW w:w="2802" w:type="dxa"/>
          </w:tcPr>
          <w:p w:rsidRPr="00D05FC6" w:rsidR="002C045D" w:rsidP="00AD481B" w:rsidRDefault="002C045D" w14:paraId="5693FF95" w14:textId="77777777">
            <w:pPr>
              <w:rPr>
                <w:sz w:val="22"/>
                <w:szCs w:val="22"/>
                <w:lang w:val="en-US"/>
              </w:rPr>
            </w:pPr>
            <w:r w:rsidRPr="00D05FC6">
              <w:rPr>
                <w:sz w:val="22"/>
                <w:szCs w:val="22"/>
                <w:lang w:val="en-US"/>
              </w:rPr>
              <w:t xml:space="preserve">Forma </w:t>
            </w:r>
            <w:proofErr w:type="spellStart"/>
            <w:r w:rsidRPr="00D05FC6">
              <w:rPr>
                <w:sz w:val="22"/>
                <w:szCs w:val="22"/>
                <w:lang w:val="en-US"/>
              </w:rPr>
              <w:t>zaliczenia</w:t>
            </w:r>
            <w:proofErr w:type="spellEnd"/>
          </w:p>
        </w:tc>
        <w:tc>
          <w:tcPr>
            <w:tcW w:w="1134" w:type="dxa"/>
          </w:tcPr>
          <w:p w:rsidRPr="00D05FC6" w:rsidR="002C045D" w:rsidP="00AD481B" w:rsidRDefault="002C045D" w14:paraId="06C0E773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7" w:type="dxa"/>
          </w:tcPr>
          <w:p w:rsidRPr="00D05FC6" w:rsidR="002C045D" w:rsidP="00AD481B" w:rsidRDefault="002C045D" w14:paraId="317BE4F8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26" w:type="dxa"/>
          </w:tcPr>
          <w:p w:rsidRPr="00D05FC6" w:rsidR="002C045D" w:rsidP="00AD481B" w:rsidRDefault="002C045D" w14:paraId="790BCECA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Pr="00D05FC6" w:rsidR="002C045D" w:rsidP="00AD481B" w:rsidRDefault="002C045D" w14:paraId="55090D46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5" w:type="dxa"/>
          </w:tcPr>
          <w:p w:rsidRPr="00D05FC6" w:rsidR="002C045D" w:rsidP="00AD481B" w:rsidRDefault="002C045D" w14:paraId="574F13DD" w14:textId="77777777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05FC6">
              <w:rPr>
                <w:sz w:val="20"/>
                <w:szCs w:val="20"/>
                <w:lang w:val="en-US"/>
              </w:rPr>
              <w:t>zaliczenie</w:t>
            </w:r>
            <w:proofErr w:type="spellEnd"/>
            <w:r w:rsidRPr="00D05FC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5FC6">
              <w:rPr>
                <w:sz w:val="20"/>
                <w:szCs w:val="20"/>
                <w:lang w:val="en-US"/>
              </w:rPr>
              <w:t>na</w:t>
            </w:r>
            <w:proofErr w:type="spellEnd"/>
            <w:r w:rsidRPr="00D05FC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5FC6">
              <w:rPr>
                <w:sz w:val="20"/>
                <w:szCs w:val="20"/>
                <w:lang w:val="en-US"/>
              </w:rPr>
              <w:t>ocenę</w:t>
            </w:r>
            <w:proofErr w:type="spellEnd"/>
          </w:p>
        </w:tc>
      </w:tr>
      <w:tr w:rsidRPr="00D05FC6" w:rsidR="002C045D" w:rsidTr="00AD481B" w14:paraId="20E64E1E" w14:textId="77777777">
        <w:tc>
          <w:tcPr>
            <w:tcW w:w="2802" w:type="dxa"/>
          </w:tcPr>
          <w:p w:rsidRPr="000A3591" w:rsidR="002C045D" w:rsidP="00AD481B" w:rsidRDefault="002C045D" w14:paraId="6B9A1ECD" w14:textId="77777777">
            <w:pPr>
              <w:rPr>
                <w:sz w:val="22"/>
                <w:szCs w:val="22"/>
              </w:rPr>
            </w:pPr>
            <w:r w:rsidRPr="000A3591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Pr="000A3591" w:rsidR="002C045D" w:rsidP="00AD481B" w:rsidRDefault="002C045D" w14:paraId="129C7EA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0A3591" w:rsidR="002C045D" w:rsidP="00AD481B" w:rsidRDefault="002C045D" w14:paraId="18B4BBB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0A3591" w:rsidR="002C045D" w:rsidP="00AD481B" w:rsidRDefault="002C045D" w14:paraId="68933C6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0A3591" w:rsidR="002C045D" w:rsidP="00AD481B" w:rsidRDefault="002C045D" w14:paraId="7380B66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0A3591" w:rsidR="002C045D" w:rsidP="00AD481B" w:rsidRDefault="002C045D" w14:paraId="2BE23A6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05FC6" w:rsidR="002C045D" w:rsidTr="00AD481B" w14:paraId="7121B408" w14:textId="77777777">
        <w:tc>
          <w:tcPr>
            <w:tcW w:w="2802" w:type="dxa"/>
          </w:tcPr>
          <w:p w:rsidRPr="00D05FC6" w:rsidR="002C045D" w:rsidP="00AD481B" w:rsidRDefault="002C045D" w14:paraId="3E4F9530" w14:textId="77777777">
            <w:pPr>
              <w:rPr>
                <w:sz w:val="20"/>
                <w:szCs w:val="20"/>
                <w:lang w:val="en-US"/>
              </w:rPr>
            </w:pPr>
            <w:proofErr w:type="spellStart"/>
            <w:r w:rsidRPr="00D05FC6">
              <w:rPr>
                <w:sz w:val="20"/>
                <w:szCs w:val="20"/>
                <w:lang w:val="en-US"/>
              </w:rPr>
              <w:t>Liczba</w:t>
            </w:r>
            <w:proofErr w:type="spellEnd"/>
            <w:r w:rsidRPr="00D05FC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5FC6">
              <w:rPr>
                <w:sz w:val="20"/>
                <w:szCs w:val="20"/>
                <w:lang w:val="en-US"/>
              </w:rPr>
              <w:t>punktów</w:t>
            </w:r>
            <w:proofErr w:type="spellEnd"/>
            <w:r w:rsidRPr="00D05FC6">
              <w:rPr>
                <w:sz w:val="20"/>
                <w:szCs w:val="20"/>
                <w:lang w:val="en-US"/>
              </w:rPr>
              <w:t xml:space="preserve"> ECTS</w:t>
            </w:r>
          </w:p>
        </w:tc>
        <w:tc>
          <w:tcPr>
            <w:tcW w:w="1134" w:type="dxa"/>
          </w:tcPr>
          <w:p w:rsidRPr="00D05FC6" w:rsidR="002C045D" w:rsidP="00AD481B" w:rsidRDefault="002C045D" w14:paraId="0E1B266F" w14:textId="77777777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67" w:type="dxa"/>
          </w:tcPr>
          <w:p w:rsidRPr="00D05FC6" w:rsidR="002C045D" w:rsidP="00AD481B" w:rsidRDefault="002C045D" w14:paraId="429E3B8D" w14:textId="777777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</w:tcPr>
          <w:p w:rsidRPr="00D05FC6" w:rsidR="002C045D" w:rsidP="00AD481B" w:rsidRDefault="002C045D" w14:paraId="4B5F7826" w14:textId="777777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Pr="00D05FC6" w:rsidR="002C045D" w:rsidP="00AD481B" w:rsidRDefault="002C045D" w14:paraId="2891212C" w14:textId="777777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</w:tcPr>
          <w:p w:rsidRPr="00D05FC6" w:rsidR="002C045D" w:rsidP="00AD481B" w:rsidRDefault="002C045D" w14:paraId="62B266E1" w14:textId="7777777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Pr="00D05FC6" w:rsidR="002C045D" w:rsidTr="00AD481B" w14:paraId="4F6ECF77" w14:textId="77777777">
        <w:tc>
          <w:tcPr>
            <w:tcW w:w="2802" w:type="dxa"/>
          </w:tcPr>
          <w:p w:rsidRPr="000A3591" w:rsidR="002C045D" w:rsidP="00AD481B" w:rsidRDefault="002C045D" w14:paraId="35047F22" w14:textId="77777777">
            <w:pPr>
              <w:jc w:val="right"/>
              <w:rPr>
                <w:sz w:val="20"/>
                <w:szCs w:val="20"/>
              </w:rPr>
            </w:pPr>
            <w:r w:rsidRPr="000A3591">
              <w:rPr>
                <w:sz w:val="20"/>
                <w:szCs w:val="20"/>
              </w:rPr>
              <w:t xml:space="preserve">w tym liczba punktów odpowiadająca zajęciom </w:t>
            </w:r>
          </w:p>
          <w:p w:rsidRPr="00D05FC6" w:rsidR="002C045D" w:rsidP="00AD481B" w:rsidRDefault="002C045D" w14:paraId="088E084E" w14:textId="77777777">
            <w:pPr>
              <w:jc w:val="right"/>
              <w:rPr>
                <w:sz w:val="20"/>
                <w:szCs w:val="20"/>
                <w:lang w:val="en-US"/>
              </w:rPr>
            </w:pPr>
            <w:r w:rsidRPr="00D05FC6">
              <w:rPr>
                <w:sz w:val="20"/>
                <w:szCs w:val="20"/>
                <w:lang w:val="en-US"/>
              </w:rPr>
              <w:t xml:space="preserve">o </w:t>
            </w:r>
            <w:proofErr w:type="spellStart"/>
            <w:r w:rsidRPr="00D05FC6">
              <w:rPr>
                <w:sz w:val="20"/>
                <w:szCs w:val="20"/>
                <w:lang w:val="en-US"/>
              </w:rPr>
              <w:t>charakterze</w:t>
            </w:r>
            <w:proofErr w:type="spellEnd"/>
            <w:r w:rsidRPr="00D05FC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5FC6">
              <w:rPr>
                <w:sz w:val="20"/>
                <w:szCs w:val="20"/>
                <w:lang w:val="en-US"/>
              </w:rPr>
              <w:t>praktycznym</w:t>
            </w:r>
            <w:proofErr w:type="spellEnd"/>
            <w:r w:rsidRPr="00D05FC6">
              <w:rPr>
                <w:sz w:val="20"/>
                <w:szCs w:val="20"/>
                <w:lang w:val="en-US"/>
              </w:rPr>
              <w:t xml:space="preserve"> (P)</w:t>
            </w:r>
          </w:p>
        </w:tc>
        <w:tc>
          <w:tcPr>
            <w:tcW w:w="1134" w:type="dxa"/>
          </w:tcPr>
          <w:p w:rsidRPr="00D05FC6" w:rsidR="002C045D" w:rsidP="00AD481B" w:rsidRDefault="002C045D" w14:paraId="4BE160B7" w14:textId="777777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7" w:type="dxa"/>
          </w:tcPr>
          <w:p w:rsidRPr="00D05FC6" w:rsidR="002C045D" w:rsidP="00AD481B" w:rsidRDefault="002C045D" w14:paraId="20483828" w14:textId="777777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</w:tcPr>
          <w:p w:rsidRPr="00D05FC6" w:rsidR="002C045D" w:rsidP="00AD481B" w:rsidRDefault="002C045D" w14:paraId="0D9F0AAF" w14:textId="777777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Pr="00D05FC6" w:rsidR="002C045D" w:rsidP="00AD481B" w:rsidRDefault="002C045D" w14:paraId="29699F3C" w14:textId="7777777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</w:tcPr>
          <w:p w:rsidRPr="00D05FC6" w:rsidR="002C045D" w:rsidP="00AD481B" w:rsidRDefault="002C045D" w14:paraId="540E9B76" w14:textId="7777777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Pr="00D05FC6" w:rsidR="002C045D" w:rsidTr="00AD481B" w14:paraId="295C83B8" w14:textId="77777777">
        <w:tc>
          <w:tcPr>
            <w:tcW w:w="2802" w:type="dxa"/>
          </w:tcPr>
          <w:p w:rsidRPr="000A3591" w:rsidR="002C045D" w:rsidP="00AD481B" w:rsidRDefault="002C045D" w14:paraId="6919DAA6" w14:textId="77777777">
            <w:pPr>
              <w:jc w:val="right"/>
              <w:rPr>
                <w:sz w:val="20"/>
                <w:szCs w:val="20"/>
              </w:rPr>
            </w:pPr>
            <w:r w:rsidRPr="000A3591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34" w:type="dxa"/>
          </w:tcPr>
          <w:p w:rsidRPr="000A3591" w:rsidR="002C045D" w:rsidP="00AD481B" w:rsidRDefault="002C045D" w14:paraId="1FE60B0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0A3591" w:rsidR="002C045D" w:rsidP="00AD481B" w:rsidRDefault="002C045D" w14:paraId="574163D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0A3591" w:rsidR="002C045D" w:rsidP="00AD481B" w:rsidRDefault="002C045D" w14:paraId="029FB1E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0A3591" w:rsidR="002C045D" w:rsidP="00AD481B" w:rsidRDefault="002C045D" w14:paraId="4377D3D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0A3591" w:rsidR="002C045D" w:rsidP="00AD481B" w:rsidRDefault="002C045D" w14:paraId="670797EE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</w:tbl>
    <w:p w:rsidRPr="00B845EA" w:rsidR="005C16CA" w:rsidRDefault="005C16CA" w14:paraId="1AB5990E" w14:textId="77777777">
      <w:pPr>
        <w:rPr>
          <w:sz w:val="12"/>
          <w:szCs w:val="12"/>
        </w:rPr>
      </w:pPr>
    </w:p>
    <w:p w:rsidRPr="00B845EA" w:rsidR="003C37E7" w:rsidRDefault="003C37E7" w14:paraId="43BD7F88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B845EA" w:rsidR="00D552A5" w:rsidTr="333C72F1" w14:paraId="26FD91F8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B845EA" w:rsidR="005C16CA" w:rsidP="00E80940" w:rsidRDefault="00D552A5" w14:paraId="57D26F41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B845EA">
              <w:rPr>
                <w:b/>
                <w:bCs/>
                <w:sz w:val="22"/>
              </w:rPr>
              <w:t>WYMAGANIA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>
              <w:rPr>
                <w:b/>
                <w:bCs/>
                <w:sz w:val="22"/>
              </w:rPr>
              <w:t>WST</w:t>
            </w:r>
            <w:r w:rsidRPr="00B845EA" w:rsidR="003F183E">
              <w:rPr>
                <w:b/>
                <w:bCs/>
                <w:sz w:val="22"/>
              </w:rPr>
              <w:t>Ę</w:t>
            </w:r>
            <w:r w:rsidRPr="00B845EA">
              <w:rPr>
                <w:b/>
                <w:bCs/>
                <w:sz w:val="22"/>
              </w:rPr>
              <w:t>PNE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>
              <w:rPr>
                <w:b/>
                <w:bCs/>
                <w:sz w:val="22"/>
              </w:rPr>
              <w:t>W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>
              <w:rPr>
                <w:b/>
                <w:bCs/>
                <w:sz w:val="22"/>
              </w:rPr>
              <w:t>ZAKRESIE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>
              <w:rPr>
                <w:b/>
                <w:bCs/>
                <w:sz w:val="22"/>
              </w:rPr>
              <w:t>WIEDZY,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>
              <w:rPr>
                <w:b/>
                <w:bCs/>
                <w:sz w:val="22"/>
              </w:rPr>
              <w:t>UMIEJĘTNOŚCI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>
              <w:rPr>
                <w:b/>
                <w:bCs/>
                <w:sz w:val="22"/>
              </w:rPr>
              <w:t>I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>
              <w:rPr>
                <w:b/>
                <w:bCs/>
                <w:sz w:val="22"/>
              </w:rPr>
              <w:t>KOMPETENCJI</w:t>
            </w:r>
            <w:r w:rsidRPr="00B845EA" w:rsidR="00FF7054">
              <w:rPr>
                <w:b/>
                <w:bCs/>
                <w:sz w:val="22"/>
              </w:rPr>
              <w:t xml:space="preserve"> </w:t>
            </w:r>
            <w:r w:rsidRPr="00B845EA" w:rsidR="00E80940">
              <w:rPr>
                <w:b/>
                <w:bCs/>
                <w:sz w:val="22"/>
              </w:rPr>
              <w:t>SPOŁECZNYCH</w:t>
            </w:r>
          </w:p>
          <w:p w:rsidRPr="00B845EA" w:rsidR="005C16CA" w:rsidP="005C16CA" w:rsidRDefault="00E80940" w14:paraId="758268DB" w14:textId="0D7306B9">
            <w:r w:rsidR="484398AA">
              <w:rPr/>
              <w:t>podstawowa wiedza z zakresu nauk społecznych</w:t>
            </w:r>
          </w:p>
        </w:tc>
      </w:tr>
    </w:tbl>
    <w:p w:rsidRPr="00B845EA" w:rsidR="003C37E7" w:rsidRDefault="003C37E7" w14:paraId="68D5AD09" w14:textId="77777777">
      <w:pPr>
        <w:rPr>
          <w:sz w:val="12"/>
          <w:szCs w:val="12"/>
        </w:rPr>
      </w:pPr>
    </w:p>
    <w:p w:rsidRPr="00B845EA" w:rsidR="009E23F5" w:rsidRDefault="005C16CA" w14:paraId="685C1938" w14:textId="77777777">
      <w:pPr>
        <w:rPr>
          <w:sz w:val="12"/>
          <w:szCs w:val="12"/>
        </w:rPr>
      </w:pPr>
      <w:r w:rsidRPr="00B845EA">
        <w:rPr>
          <w:sz w:val="12"/>
          <w:szCs w:val="12"/>
        </w:rPr>
        <w:t>\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2C045D" w:rsidR="009E23F5" w:rsidTr="001A43C0" w14:paraId="7B6318A6" w14:textId="77777777">
        <w:tc>
          <w:tcPr>
            <w:tcW w:w="9210" w:type="dxa"/>
          </w:tcPr>
          <w:p w:rsidRPr="00183C0C" w:rsidR="009E23F5" w:rsidP="001A43C0" w:rsidRDefault="009E23F5" w14:paraId="30406937" w14:textId="316767C8">
            <w:pPr>
              <w:jc w:val="center"/>
              <w:rPr>
                <w:b/>
                <w:sz w:val="22"/>
                <w:szCs w:val="22"/>
              </w:rPr>
            </w:pPr>
            <w:r w:rsidRPr="00183C0C">
              <w:rPr>
                <w:b/>
                <w:sz w:val="22"/>
                <w:szCs w:val="22"/>
              </w:rPr>
              <w:t>CELE</w:t>
            </w:r>
            <w:r w:rsidRPr="00183C0C" w:rsidR="00FF7054">
              <w:rPr>
                <w:b/>
                <w:sz w:val="22"/>
                <w:szCs w:val="22"/>
              </w:rPr>
              <w:t xml:space="preserve"> </w:t>
            </w:r>
            <w:r w:rsidRPr="00183C0C">
              <w:rPr>
                <w:b/>
                <w:sz w:val="22"/>
                <w:szCs w:val="22"/>
              </w:rPr>
              <w:t>PRZEDMIOTU</w:t>
            </w:r>
          </w:p>
          <w:p w:rsidRPr="00183C0C" w:rsidR="002C045D" w:rsidP="001A43C0" w:rsidRDefault="002C045D" w14:paraId="670530C1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Pr="002C045D" w:rsidR="002C045D" w:rsidP="002C045D" w:rsidRDefault="002C045D" w14:paraId="3DEBDCDD" w14:textId="2663B6C0">
            <w:pPr>
              <w:rPr>
                <w:rStyle w:val="hps"/>
              </w:rPr>
            </w:pPr>
            <w:r w:rsidRPr="002C045D">
              <w:rPr>
                <w:rStyle w:val="hps"/>
              </w:rPr>
              <w:t>Zapewnienie wiedzy (w tym aspektów aplikacji) na temat:</w:t>
            </w:r>
          </w:p>
          <w:p w:rsidRPr="002C045D" w:rsidR="002C045D" w:rsidP="002C045D" w:rsidRDefault="002C045D" w14:paraId="1C84F044" w14:textId="65F17B38">
            <w:pPr>
              <w:rPr>
                <w:rStyle w:val="hps"/>
              </w:rPr>
            </w:pPr>
            <w:r w:rsidRPr="002C045D">
              <w:rPr>
                <w:rStyle w:val="hps"/>
              </w:rPr>
              <w:t>C1 indywidualn</w:t>
            </w:r>
            <w:r>
              <w:rPr>
                <w:rStyle w:val="hps"/>
              </w:rPr>
              <w:t>ych</w:t>
            </w:r>
            <w:r w:rsidRPr="002C045D">
              <w:rPr>
                <w:rStyle w:val="hps"/>
              </w:rPr>
              <w:t xml:space="preserve"> perspektyw różnorodności</w:t>
            </w:r>
          </w:p>
          <w:p w:rsidRPr="002C045D" w:rsidR="002C045D" w:rsidP="002C045D" w:rsidRDefault="002C045D" w14:paraId="33021C59" w14:textId="1390B666">
            <w:pPr>
              <w:rPr>
                <w:rStyle w:val="hps"/>
              </w:rPr>
            </w:pPr>
            <w:r w:rsidRPr="002C045D">
              <w:rPr>
                <w:rStyle w:val="hps"/>
              </w:rPr>
              <w:t xml:space="preserve">C2 </w:t>
            </w:r>
            <w:r>
              <w:rPr>
                <w:rStyle w:val="hps"/>
              </w:rPr>
              <w:t>s</w:t>
            </w:r>
            <w:r w:rsidRPr="002C045D">
              <w:rPr>
                <w:rStyle w:val="hps"/>
              </w:rPr>
              <w:t>tereotyp</w:t>
            </w:r>
            <w:r>
              <w:rPr>
                <w:rStyle w:val="hps"/>
              </w:rPr>
              <w:t>ów</w:t>
            </w:r>
            <w:r w:rsidRPr="002C045D">
              <w:rPr>
                <w:rStyle w:val="hps"/>
              </w:rPr>
              <w:t xml:space="preserve"> i przywilej</w:t>
            </w:r>
            <w:r>
              <w:rPr>
                <w:rStyle w:val="hps"/>
              </w:rPr>
              <w:t>ów</w:t>
            </w:r>
          </w:p>
          <w:p w:rsidRPr="002C045D" w:rsidR="002C045D" w:rsidP="002C045D" w:rsidRDefault="002C045D" w14:paraId="73064C49" w14:textId="65BD1B30">
            <w:pPr>
              <w:rPr>
                <w:rStyle w:val="hps"/>
              </w:rPr>
            </w:pPr>
            <w:r w:rsidRPr="002C045D">
              <w:rPr>
                <w:rStyle w:val="hps"/>
              </w:rPr>
              <w:t xml:space="preserve">C3 </w:t>
            </w:r>
            <w:r>
              <w:rPr>
                <w:rStyle w:val="hps"/>
              </w:rPr>
              <w:t>p</w:t>
            </w:r>
            <w:r w:rsidRPr="002C045D">
              <w:rPr>
                <w:rStyle w:val="hps"/>
              </w:rPr>
              <w:t>odstawow</w:t>
            </w:r>
            <w:r>
              <w:rPr>
                <w:rStyle w:val="hps"/>
              </w:rPr>
              <w:t>ych</w:t>
            </w:r>
            <w:r w:rsidRPr="002C045D">
              <w:rPr>
                <w:rStyle w:val="hps"/>
              </w:rPr>
              <w:t xml:space="preserve"> i drugorzędn</w:t>
            </w:r>
            <w:r>
              <w:rPr>
                <w:rStyle w:val="hps"/>
              </w:rPr>
              <w:t>ych</w:t>
            </w:r>
            <w:r w:rsidRPr="002C045D">
              <w:rPr>
                <w:rStyle w:val="hps"/>
              </w:rPr>
              <w:t xml:space="preserve"> wymiar</w:t>
            </w:r>
            <w:r>
              <w:rPr>
                <w:rStyle w:val="hps"/>
              </w:rPr>
              <w:t>ów</w:t>
            </w:r>
            <w:r w:rsidRPr="002C045D">
              <w:rPr>
                <w:rStyle w:val="hps"/>
              </w:rPr>
              <w:t xml:space="preserve"> różnorodności</w:t>
            </w:r>
          </w:p>
          <w:p w:rsidRPr="002C045D" w:rsidR="009E23F5" w:rsidP="002C045D" w:rsidRDefault="002C045D" w14:paraId="2AF1053F" w14:textId="01F23EAD">
            <w:pPr>
              <w:rPr>
                <w:sz w:val="12"/>
                <w:szCs w:val="12"/>
              </w:rPr>
            </w:pPr>
            <w:r w:rsidRPr="002C045D">
              <w:rPr>
                <w:rStyle w:val="hps"/>
              </w:rPr>
              <w:t xml:space="preserve">C4 </w:t>
            </w:r>
            <w:r>
              <w:rPr>
                <w:rStyle w:val="hps"/>
              </w:rPr>
              <w:t>z</w:t>
            </w:r>
            <w:r w:rsidRPr="002C045D">
              <w:rPr>
                <w:rStyle w:val="hps"/>
              </w:rPr>
              <w:t>arządzani</w:t>
            </w:r>
            <w:r>
              <w:rPr>
                <w:rStyle w:val="hps"/>
              </w:rPr>
              <w:t>a</w:t>
            </w:r>
            <w:r w:rsidRPr="002C045D">
              <w:rPr>
                <w:rStyle w:val="hps"/>
              </w:rPr>
              <w:t xml:space="preserve"> różnorodnością w kwestiach etycznych, prawnych, medialnych i marketingowych </w:t>
            </w:r>
          </w:p>
        </w:tc>
      </w:tr>
    </w:tbl>
    <w:p w:rsidRPr="002C045D" w:rsidR="009E23F5" w:rsidRDefault="009E23F5" w14:paraId="23B5A58C" w14:textId="77777777">
      <w:pPr>
        <w:rPr>
          <w:sz w:val="12"/>
          <w:szCs w:val="12"/>
        </w:rPr>
      </w:pPr>
    </w:p>
    <w:p w:rsidRPr="002C045D" w:rsidR="00296519" w:rsidP="000B771E" w:rsidRDefault="00296519" w14:paraId="0A9CAE79" w14:textId="77777777">
      <w:pPr>
        <w:rPr>
          <w:rStyle w:val="hps"/>
        </w:rPr>
      </w:pPr>
    </w:p>
    <w:p w:rsidRPr="002C045D" w:rsidR="005C16CA" w:rsidRDefault="005C16CA" w14:paraId="37DE1DCB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B845EA" w:rsidR="00D552A5" w:rsidTr="00C44F4D" w14:paraId="055DEC22" w14:textId="77777777">
        <w:trPr>
          <w:trHeight w:val="341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5F29B34F" w14:textId="455B3409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B845EA">
              <w:lastRenderedPageBreak/>
              <w:t>PRZEDMIOTOWE</w:t>
            </w:r>
            <w:r w:rsidRPr="00B845EA" w:rsidR="00FF7054">
              <w:t xml:space="preserve"> </w:t>
            </w:r>
            <w:r w:rsidRPr="00B845EA" w:rsidR="00D552A5">
              <w:t>EFEKTY</w:t>
            </w:r>
            <w:r w:rsidRPr="00B845EA" w:rsidR="00FF7054">
              <w:t xml:space="preserve"> </w:t>
            </w:r>
            <w:r w:rsidRPr="00B845EA" w:rsidR="00AB33CE">
              <w:t>UCZ</w:t>
            </w:r>
            <w:r w:rsidRPr="00B845EA" w:rsidR="00D552A5">
              <w:t>ENIA</w:t>
            </w:r>
            <w:r w:rsidRPr="00B845EA" w:rsidR="00FF7054">
              <w:t xml:space="preserve"> </w:t>
            </w:r>
            <w:r w:rsidRPr="00B845EA" w:rsidR="00AB33CE">
              <w:t>SIĘ</w:t>
            </w:r>
          </w:p>
          <w:p w:rsidRPr="002C045D" w:rsidR="002C045D" w:rsidP="002C045D" w:rsidRDefault="002C045D" w14:paraId="56E81829" w14:textId="77777777"/>
          <w:p w:rsidRPr="00B845EA" w:rsidR="001E0D88" w:rsidP="001E0D88" w:rsidRDefault="001E0D88" w14:paraId="5DD0D13D" w14:textId="77777777">
            <w:pPr>
              <w:tabs>
                <w:tab w:val="left" w:pos="719"/>
              </w:tabs>
              <w:ind w:left="719" w:hanging="719"/>
            </w:pPr>
            <w:r w:rsidRPr="00B845EA">
              <w:t>Z</w:t>
            </w:r>
            <w:r w:rsidRPr="00B845EA" w:rsidR="00FF7054">
              <w:t xml:space="preserve"> </w:t>
            </w:r>
            <w:r w:rsidRPr="00B845EA">
              <w:t>zakresu</w:t>
            </w:r>
            <w:r w:rsidRPr="00B845EA" w:rsidR="00FF7054">
              <w:t xml:space="preserve"> </w:t>
            </w:r>
            <w:r w:rsidRPr="00B845EA">
              <w:t>umiejętności:</w:t>
            </w:r>
          </w:p>
          <w:p w:rsidRPr="00B845EA" w:rsidR="001E0D88" w:rsidP="001E0D88" w:rsidRDefault="001E0D88" w14:paraId="2EF7EE72" w14:textId="77777777">
            <w:pPr>
              <w:tabs>
                <w:tab w:val="left" w:pos="719"/>
              </w:tabs>
              <w:ind w:left="719" w:hanging="719"/>
            </w:pPr>
            <w:r w:rsidRPr="00B845EA">
              <w:t>PE</w:t>
            </w:r>
            <w:r w:rsidRPr="00B845EA" w:rsidR="0020624E">
              <w:t>U</w:t>
            </w:r>
            <w:r w:rsidRPr="00B845EA">
              <w:t>_U01</w:t>
            </w:r>
            <w:r w:rsidRPr="00B845EA" w:rsidR="00FF7054">
              <w:t xml:space="preserve"> </w:t>
            </w:r>
            <w:r w:rsidRPr="00B845EA" w:rsidR="00062A64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wybierać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źródła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informacji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korzystać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z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nich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przy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rozwiązywaniu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problemów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424DB6">
              <w:rPr>
                <w:color w:val="000000"/>
                <w:lang w:eastAsia="pl-PL"/>
              </w:rPr>
              <w:t xml:space="preserve">dotyczących różnorodności </w:t>
            </w:r>
            <w:r w:rsidRPr="00B845EA" w:rsidR="00062A64">
              <w:rPr>
                <w:color w:val="000000"/>
                <w:lang w:eastAsia="pl-PL"/>
              </w:rPr>
              <w:t>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organizacji</w:t>
            </w:r>
          </w:p>
          <w:p w:rsidRPr="00B845EA" w:rsidR="001E0D88" w:rsidP="001E0D88" w:rsidRDefault="001E0D88" w14:paraId="78836AB8" w14:textId="77777777">
            <w:pPr>
              <w:tabs>
                <w:tab w:val="left" w:pos="719"/>
              </w:tabs>
              <w:ind w:left="719" w:hanging="719"/>
              <w:rPr>
                <w:color w:val="000000"/>
                <w:lang w:eastAsia="pl-PL"/>
              </w:rPr>
            </w:pPr>
            <w:r w:rsidRPr="00B845EA">
              <w:t>PE</w:t>
            </w:r>
            <w:r w:rsidRPr="00B845EA" w:rsidR="0020624E">
              <w:t>U</w:t>
            </w:r>
            <w:r w:rsidRPr="00B845EA">
              <w:t>_U02</w:t>
            </w:r>
            <w:r w:rsidRPr="00B845EA" w:rsidR="00FF7054">
              <w:t xml:space="preserve"> </w:t>
            </w:r>
            <w:r w:rsidRPr="00B845EA" w:rsidR="00062A64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4C610D">
              <w:rPr>
                <w:color w:val="000000"/>
                <w:lang w:eastAsia="pl-PL"/>
              </w:rPr>
              <w:t>identyfikować</w:t>
            </w:r>
            <w:r w:rsidRPr="00B845EA" w:rsidR="00062A64">
              <w:rPr>
                <w:color w:val="000000"/>
                <w:lang w:eastAsia="pl-PL"/>
              </w:rPr>
              <w:t>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4C610D">
              <w:rPr>
                <w:color w:val="000000"/>
                <w:lang w:eastAsia="pl-PL"/>
              </w:rPr>
              <w:t>analizować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4C610D">
              <w:rPr>
                <w:color w:val="000000"/>
                <w:lang w:eastAsia="pl-PL"/>
              </w:rPr>
              <w:t>rozwiązywać zagadnienia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424DB6">
              <w:rPr>
                <w:color w:val="000000"/>
                <w:lang w:eastAsia="pl-PL"/>
              </w:rPr>
              <w:t xml:space="preserve">dotyczących różnorodności </w:t>
            </w:r>
            <w:r w:rsidRPr="00B845EA" w:rsidR="00062A64">
              <w:rPr>
                <w:color w:val="000000"/>
                <w:lang w:eastAsia="pl-PL"/>
              </w:rPr>
              <w:t>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 w:rsidR="00062A64">
              <w:rPr>
                <w:color w:val="000000"/>
                <w:lang w:eastAsia="pl-PL"/>
              </w:rPr>
              <w:t>organizacji.</w:t>
            </w:r>
          </w:p>
          <w:p w:rsidRPr="00B845EA" w:rsidR="00062A64" w:rsidP="001E0D88" w:rsidRDefault="00062A64" w14:paraId="64A216D8" w14:textId="77777777">
            <w:pPr>
              <w:tabs>
                <w:tab w:val="left" w:pos="719"/>
              </w:tabs>
              <w:ind w:left="719" w:hanging="719"/>
              <w:rPr>
                <w:color w:val="000000"/>
                <w:lang w:eastAsia="pl-PL"/>
              </w:rPr>
            </w:pPr>
            <w:r w:rsidRPr="00B845EA">
              <w:t>PEU_U03</w:t>
            </w:r>
            <w:r w:rsidRPr="00B845EA" w:rsidR="00FF7054">
              <w:t xml:space="preserve"> </w:t>
            </w:r>
            <w:r w:rsidRPr="00B845EA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dokonać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krytycznej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oceny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przydatności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metod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technik</w:t>
            </w:r>
          </w:p>
          <w:p w:rsidRPr="00B845EA" w:rsidR="00062A64" w:rsidP="00062A64" w:rsidRDefault="00062A64" w14:paraId="39533C01" w14:textId="57EB65F9">
            <w:pPr>
              <w:suppressAutoHyphens w:val="0"/>
              <w:rPr>
                <w:color w:val="000000"/>
                <w:lang w:eastAsia="pl-PL"/>
              </w:rPr>
            </w:pPr>
            <w:r w:rsidRPr="00B845EA">
              <w:t>PEU_U04</w:t>
            </w:r>
            <w:r w:rsidRPr="00B845EA" w:rsidR="00FF7054">
              <w:t xml:space="preserve"> </w:t>
            </w:r>
            <w:r w:rsidRPr="00B845EA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wybierać,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adaptować,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uzasadniać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stosować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odpowiednie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normy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="002C045D">
              <w:rPr>
                <w:color w:val="000000"/>
                <w:lang w:eastAsia="pl-PL"/>
              </w:rPr>
              <w:t> </w:t>
            </w:r>
            <w:r w:rsidRPr="00B845EA">
              <w:rPr>
                <w:color w:val="000000"/>
                <w:lang w:eastAsia="pl-PL"/>
              </w:rPr>
              <w:t>standardy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(prawne,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zawodowe,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moralne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etyczne)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działaniach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4C610D">
              <w:rPr>
                <w:color w:val="000000"/>
                <w:lang w:eastAsia="pl-PL"/>
              </w:rPr>
              <w:t>związanych z</w:t>
            </w:r>
            <w:r w:rsidR="002C045D">
              <w:rPr>
                <w:color w:val="000000"/>
                <w:lang w:eastAsia="pl-PL"/>
              </w:rPr>
              <w:t> </w:t>
            </w:r>
            <w:r w:rsidR="004C610D">
              <w:rPr>
                <w:color w:val="000000"/>
                <w:lang w:eastAsia="pl-PL"/>
              </w:rPr>
              <w:t>różnorodnością w organizacji</w:t>
            </w:r>
            <w:r w:rsidRPr="00B845EA">
              <w:rPr>
                <w:color w:val="000000"/>
                <w:lang w:eastAsia="pl-PL"/>
              </w:rPr>
              <w:t>).</w:t>
            </w:r>
          </w:p>
          <w:p w:rsidRPr="00B845EA" w:rsidR="00062A64" w:rsidP="00062A64" w:rsidRDefault="00062A64" w14:paraId="4931BC8B" w14:textId="77777777">
            <w:pPr>
              <w:suppressAutoHyphens w:val="0"/>
              <w:rPr>
                <w:color w:val="000000"/>
                <w:lang w:eastAsia="pl-PL"/>
              </w:rPr>
            </w:pPr>
            <w:r w:rsidRPr="00B845EA">
              <w:t>PEU_U05</w:t>
            </w:r>
            <w:r w:rsidRPr="00B845EA" w:rsidR="00FF7054">
              <w:t xml:space="preserve"> </w:t>
            </w:r>
            <w:r w:rsidRPr="00B845EA">
              <w:rPr>
                <w:color w:val="000000"/>
                <w:lang w:eastAsia="pl-PL"/>
              </w:rPr>
              <w:t>Posiada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umiejętność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formułowania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rozwiązania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problemów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4C610D">
              <w:rPr>
                <w:color w:val="000000"/>
                <w:lang w:eastAsia="pl-PL"/>
              </w:rPr>
              <w:t>związanych z różnorodnością w organizacji</w:t>
            </w:r>
            <w:r w:rsidRPr="00B845EA">
              <w:rPr>
                <w:color w:val="000000"/>
                <w:lang w:eastAsia="pl-PL"/>
              </w:rPr>
              <w:t>.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uzasadnić,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dokonać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wyboru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oraz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weryfikować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rozwiązania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4C610D">
              <w:rPr>
                <w:color w:val="000000"/>
                <w:lang w:eastAsia="pl-PL"/>
              </w:rPr>
              <w:t xml:space="preserve">związane z różnorodnością w organizacji </w:t>
            </w:r>
            <w:r w:rsidRPr="00B845EA">
              <w:rPr>
                <w:color w:val="000000"/>
                <w:lang w:eastAsia="pl-PL"/>
              </w:rPr>
              <w:t>zgodnie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ustalonymi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priorytetami,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kontekście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wewnętrznych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zewnętrznych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uwarunkowań.</w:t>
            </w:r>
          </w:p>
          <w:p w:rsidRPr="00B845EA" w:rsidR="001E0D88" w:rsidP="00FA58A5" w:rsidRDefault="001E0D88" w14:paraId="141AF398" w14:textId="77777777">
            <w:pPr>
              <w:tabs>
                <w:tab w:val="left" w:pos="719"/>
              </w:tabs>
            </w:pPr>
          </w:p>
          <w:p w:rsidRPr="00B845EA" w:rsidR="001E0D88" w:rsidP="001E0D88" w:rsidRDefault="001E0D88" w14:paraId="68FFD28D" w14:textId="77777777">
            <w:pPr>
              <w:tabs>
                <w:tab w:val="left" w:pos="719"/>
              </w:tabs>
              <w:ind w:left="719" w:hanging="719"/>
            </w:pPr>
            <w:r w:rsidRPr="00B845EA">
              <w:t>Z</w:t>
            </w:r>
            <w:r w:rsidRPr="00B845EA" w:rsidR="00FF7054">
              <w:t xml:space="preserve"> </w:t>
            </w:r>
            <w:r w:rsidRPr="00B845EA">
              <w:t>zakresu</w:t>
            </w:r>
            <w:r w:rsidRPr="00B845EA" w:rsidR="00FF7054">
              <w:t xml:space="preserve"> </w:t>
            </w:r>
            <w:r w:rsidRPr="00B845EA" w:rsidR="00195F9F">
              <w:t>kompetencji</w:t>
            </w:r>
            <w:r w:rsidRPr="00B845EA" w:rsidR="00FF7054">
              <w:t xml:space="preserve"> </w:t>
            </w:r>
            <w:r w:rsidRPr="00B845EA" w:rsidR="00195F9F">
              <w:t>społecznych:</w:t>
            </w:r>
          </w:p>
          <w:p w:rsidRPr="00B845EA" w:rsidR="009D3FB9" w:rsidP="009D3FB9" w:rsidRDefault="009D3FB9" w14:paraId="393D5E3D" w14:textId="77777777">
            <w:pPr>
              <w:suppressAutoHyphens w:val="0"/>
              <w:rPr>
                <w:color w:val="000000"/>
                <w:lang w:eastAsia="pl-PL"/>
              </w:rPr>
            </w:pPr>
            <w:r w:rsidRPr="00B845EA">
              <w:t>PEU_K01</w:t>
            </w:r>
            <w:r w:rsidRPr="00B845EA" w:rsidR="00B34B33">
              <w:t xml:space="preserve"> </w:t>
            </w:r>
            <w:r w:rsidRPr="00B845EA">
              <w:rPr>
                <w:color w:val="000000"/>
                <w:lang w:eastAsia="pl-PL"/>
              </w:rPr>
              <w:t>Ma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świadomość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konieczności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samodzielnej,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krytycznej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oceny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zakresu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poziomu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swojej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wiedzy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umiejętności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A6495E">
              <w:rPr>
                <w:color w:val="000000"/>
                <w:lang w:eastAsia="pl-PL"/>
              </w:rPr>
              <w:t xml:space="preserve">w zakresie różnorodności w organizacji </w:t>
            </w:r>
            <w:r w:rsidRPr="00B845EA">
              <w:rPr>
                <w:color w:val="000000"/>
                <w:lang w:eastAsia="pl-PL"/>
              </w:rPr>
              <w:t>Jest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przygotowany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samodzielnego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poszukiwania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obszarów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wiedzy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uzupełnienia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umiejętności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doskonalenia.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inspirować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organizować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proces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uczenia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się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innych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osób.</w:t>
            </w:r>
          </w:p>
          <w:p w:rsidRPr="00B845EA" w:rsidR="009D3FB9" w:rsidP="009D3FB9" w:rsidRDefault="009D3FB9" w14:paraId="02551D09" w14:textId="77777777">
            <w:pPr>
              <w:suppressAutoHyphens w:val="0"/>
              <w:rPr>
                <w:color w:val="000000"/>
                <w:lang w:eastAsia="pl-PL"/>
              </w:rPr>
            </w:pPr>
            <w:r w:rsidRPr="00B845EA">
              <w:t>PEU_K02</w:t>
            </w:r>
            <w:r w:rsidRPr="00B845EA" w:rsidR="00FF7054">
              <w:t xml:space="preserve"> </w:t>
            </w:r>
            <w:r w:rsidRPr="00B845EA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współdziałać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pracować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grupowych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zespołowych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formach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organizacji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pracy</w:t>
            </w:r>
            <w:r w:rsidR="00A6495E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(przyjmując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nich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różne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role).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Wykazuje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gotowość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samodzielnego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organizowania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kierowania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pracą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zespołów.</w:t>
            </w:r>
          </w:p>
          <w:p w:rsidRPr="00B845EA" w:rsidR="00FF7054" w:rsidP="009D3FB9" w:rsidRDefault="009D3FB9" w14:paraId="164791B4" w14:textId="77777777">
            <w:pPr>
              <w:suppressAutoHyphens w:val="0"/>
              <w:rPr>
                <w:color w:val="000000"/>
                <w:lang w:eastAsia="pl-PL"/>
              </w:rPr>
            </w:pPr>
            <w:r w:rsidRPr="00B845EA">
              <w:t>PEU_K03</w:t>
            </w:r>
            <w:r w:rsidRPr="00B845EA" w:rsidR="00B34B33">
              <w:t xml:space="preserve"> </w:t>
            </w:r>
            <w:r w:rsidRPr="00B845EA">
              <w:rPr>
                <w:color w:val="000000"/>
                <w:lang w:eastAsia="pl-PL"/>
              </w:rPr>
              <w:t>Wykazuje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gotowość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identyfikowania,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krytycznej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analizy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rozstrzygania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problemów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A6495E">
              <w:rPr>
                <w:color w:val="000000"/>
                <w:lang w:eastAsia="pl-PL"/>
              </w:rPr>
              <w:t>z zakresu różnorodności w organizacji</w:t>
            </w:r>
            <w:r w:rsidRPr="00B845EA">
              <w:rPr>
                <w:color w:val="000000"/>
                <w:lang w:eastAsia="pl-PL"/>
              </w:rPr>
              <w:t>.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Potrafi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przewidywać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skutki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podejmowanych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decyzji.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</w:p>
          <w:p w:rsidRPr="002C045D" w:rsidR="009D3FB9" w:rsidP="009D3FB9" w:rsidRDefault="009D3FB9" w14:paraId="52AD590B" w14:textId="77777777">
            <w:pPr>
              <w:suppressAutoHyphens w:val="0"/>
              <w:rPr>
                <w:color w:val="000000"/>
                <w:lang w:eastAsia="pl-PL"/>
              </w:rPr>
            </w:pPr>
            <w:r w:rsidRPr="00B845EA">
              <w:t>PEU_K04</w:t>
            </w:r>
            <w:r w:rsidRPr="00B845EA" w:rsidR="00FF7054">
              <w:t xml:space="preserve"> </w:t>
            </w:r>
            <w:r w:rsidRPr="00B845EA">
              <w:rPr>
                <w:color w:val="000000"/>
                <w:lang w:eastAsia="pl-PL"/>
              </w:rPr>
              <w:t>Jest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przygotowany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do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inicjowania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zmian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A6495E">
              <w:rPr>
                <w:color w:val="000000"/>
                <w:lang w:eastAsia="pl-PL"/>
              </w:rPr>
              <w:t xml:space="preserve">dotyczących różnorodności w </w:t>
            </w:r>
            <w:r w:rsidRPr="00B845EA">
              <w:rPr>
                <w:color w:val="000000"/>
                <w:lang w:eastAsia="pl-PL"/>
              </w:rPr>
              <w:t>organizacji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uczestnictwa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planowaniu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="00A6495E">
              <w:rPr>
                <w:color w:val="000000"/>
                <w:lang w:eastAsia="pl-PL"/>
              </w:rPr>
              <w:t xml:space="preserve">wdrażaniu a także przewidywać </w:t>
            </w:r>
            <w:r w:rsidRPr="00B845EA">
              <w:rPr>
                <w:color w:val="000000"/>
                <w:lang w:eastAsia="pl-PL"/>
              </w:rPr>
              <w:t>wielokierunkowe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skutki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wprowadzonych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  <w:r w:rsidRPr="00B845EA">
              <w:rPr>
                <w:color w:val="000000"/>
                <w:lang w:eastAsia="pl-PL"/>
              </w:rPr>
              <w:t>zmian.</w:t>
            </w:r>
            <w:r w:rsidRPr="00B845EA" w:rsidR="00FF7054">
              <w:rPr>
                <w:color w:val="000000"/>
                <w:lang w:eastAsia="pl-PL"/>
              </w:rPr>
              <w:t xml:space="preserve"> </w:t>
            </w:r>
          </w:p>
          <w:p w:rsidRPr="00296519" w:rsidR="00A6495E" w:rsidP="00A6495E" w:rsidRDefault="00195F9F" w14:paraId="5F3DE3BF" w14:textId="2F239D57">
            <w:pPr>
              <w:suppressAutoHyphens w:val="0"/>
            </w:pPr>
            <w:r w:rsidRPr="002C045D">
              <w:t>PE</w:t>
            </w:r>
            <w:r w:rsidRPr="002C045D" w:rsidR="0020624E">
              <w:t>U</w:t>
            </w:r>
            <w:r w:rsidRPr="00296519" w:rsidR="009D3FB9">
              <w:t>_K05</w:t>
            </w:r>
            <w:r w:rsidRPr="00296519" w:rsidR="00A6495E">
              <w:t xml:space="preserve"> Potrafi podejmować decyzje dotyczące różnorodności w </w:t>
            </w:r>
            <w:r w:rsidRPr="00296519" w:rsidR="002C045D">
              <w:t>organizacji</w:t>
            </w:r>
          </w:p>
          <w:p w:rsidRPr="00296519" w:rsidR="00296519" w:rsidP="00A6495E" w:rsidRDefault="00195F9F" w14:paraId="6456EDAD" w14:textId="38620DC4">
            <w:pPr>
              <w:suppressAutoHyphens w:val="0"/>
            </w:pPr>
            <w:r w:rsidRPr="00296519">
              <w:t>PE</w:t>
            </w:r>
            <w:r w:rsidRPr="00296519" w:rsidR="0020624E">
              <w:t>U</w:t>
            </w:r>
            <w:r w:rsidRPr="00296519" w:rsidR="009D3FB9">
              <w:t>_K06</w:t>
            </w:r>
            <w:r w:rsidRPr="00296519" w:rsidR="00B34B33">
              <w:t xml:space="preserve"> </w:t>
            </w:r>
            <w:r w:rsidRPr="00296519" w:rsidR="00296519">
              <w:t xml:space="preserve">Potrafi identyfikować, interpretować i oceniać zachowania </w:t>
            </w:r>
            <w:r w:rsidRPr="00296519" w:rsidR="002C045D">
              <w:t>członków</w:t>
            </w:r>
            <w:r w:rsidRPr="00296519" w:rsidR="00296519">
              <w:t xml:space="preserve"> organizacji dotyczące różnorodności w </w:t>
            </w:r>
            <w:r w:rsidRPr="00296519" w:rsidR="002C045D">
              <w:t>organizacji</w:t>
            </w:r>
          </w:p>
          <w:p w:rsidRPr="002C045D" w:rsidR="00874AAA" w:rsidP="00A6495E" w:rsidRDefault="00874AAA" w14:paraId="75E8F723" w14:textId="77777777">
            <w:pPr>
              <w:suppressAutoHyphens w:val="0"/>
              <w:rPr>
                <w:color w:val="000000"/>
                <w:lang w:eastAsia="pl-PL"/>
              </w:rPr>
            </w:pPr>
          </w:p>
        </w:tc>
      </w:tr>
    </w:tbl>
    <w:p w:rsidRPr="00B845EA" w:rsidR="00FA58A5" w:rsidP="00C44F4D" w:rsidRDefault="00FA58A5" w14:paraId="0040E6D5" w14:textId="77777777">
      <w:pPr>
        <w:rPr>
          <w:sz w:val="20"/>
          <w:szCs w:val="20"/>
          <w:vertAlign w:val="superscript"/>
        </w:rPr>
      </w:pPr>
    </w:p>
    <w:tbl>
      <w:tblPr>
        <w:tblW w:w="929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7"/>
        <w:gridCol w:w="738"/>
        <w:gridCol w:w="48"/>
      </w:tblGrid>
      <w:tr w:rsidRPr="00B845EA" w:rsidR="00D552A5" w:rsidTr="00D97DF4" w14:paraId="5065E18F" w14:textId="77777777">
        <w:trPr>
          <w:trHeight w:val="336"/>
        </w:trPr>
        <w:tc>
          <w:tcPr>
            <w:tcW w:w="92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845EA" w:rsidR="00D552A5" w:rsidP="002B5912" w:rsidRDefault="00D552A5" w14:paraId="54E42B81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845EA">
              <w:rPr>
                <w:b/>
                <w:bCs/>
              </w:rPr>
              <w:t>TREŚCI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>
              <w:rPr>
                <w:b/>
                <w:bCs/>
              </w:rPr>
              <w:t>PROGRAMOWE</w:t>
            </w:r>
          </w:p>
        </w:tc>
      </w:tr>
      <w:tr w:rsidRPr="00B845EA" w:rsidR="00252DBF" w:rsidTr="003D34BD" w14:paraId="0B09510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8506" w:type="dxa"/>
            <w:gridSpan w:val="2"/>
          </w:tcPr>
          <w:p w:rsidRPr="00B845EA" w:rsidR="00252DBF" w:rsidP="00390B75" w:rsidRDefault="00252DBF" w14:paraId="6F8B102D" w14:textId="77777777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845EA">
              <w:rPr>
                <w:b/>
                <w:sz w:val="22"/>
                <w:szCs w:val="22"/>
                <w:lang w:val="en-US"/>
              </w:rPr>
              <w:t>Forma</w:t>
            </w:r>
            <w:r w:rsidRPr="00B845EA" w:rsidR="00FF7054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845EA">
              <w:rPr>
                <w:b/>
                <w:sz w:val="22"/>
                <w:szCs w:val="22"/>
                <w:lang w:val="en-US"/>
              </w:rPr>
              <w:t>zajęć</w:t>
            </w:r>
            <w:proofErr w:type="spellEnd"/>
            <w:r w:rsidRPr="00B845EA" w:rsidR="00FF7054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845EA">
              <w:rPr>
                <w:b/>
                <w:sz w:val="22"/>
                <w:szCs w:val="22"/>
                <w:lang w:val="en-US"/>
              </w:rPr>
              <w:t>-</w:t>
            </w:r>
            <w:r w:rsidRPr="00B845EA" w:rsidR="00FF7054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845EA">
              <w:rPr>
                <w:b/>
                <w:sz w:val="22"/>
                <w:szCs w:val="22"/>
                <w:lang w:val="en-US"/>
              </w:rPr>
              <w:t>seminarium</w:t>
            </w:r>
            <w:proofErr w:type="spellEnd"/>
          </w:p>
        </w:tc>
        <w:tc>
          <w:tcPr>
            <w:tcW w:w="738" w:type="dxa"/>
          </w:tcPr>
          <w:p w:rsidRPr="00B845EA" w:rsidR="00252DBF" w:rsidP="00F138A7" w:rsidRDefault="00252DBF" w14:paraId="44F87766" w14:textId="77777777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B845EA">
              <w:rPr>
                <w:b/>
                <w:sz w:val="18"/>
                <w:szCs w:val="18"/>
                <w:lang w:val="en-US"/>
              </w:rPr>
              <w:t>Liczba</w:t>
            </w:r>
            <w:proofErr w:type="spellEnd"/>
            <w:r w:rsidRPr="00B845EA" w:rsidR="00FF7054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45EA">
              <w:rPr>
                <w:b/>
                <w:sz w:val="18"/>
                <w:szCs w:val="18"/>
                <w:lang w:val="en-US"/>
              </w:rPr>
              <w:t>godzin</w:t>
            </w:r>
            <w:proofErr w:type="spellEnd"/>
          </w:p>
        </w:tc>
      </w:tr>
      <w:tr w:rsidRPr="00B845EA" w:rsidR="00BC14A6" w:rsidTr="003D34BD" w14:paraId="1AD3461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BC14A6" w:rsidP="00BC14A6" w:rsidRDefault="00BC14A6" w14:paraId="7F75821B" w14:textId="77777777">
            <w:pPr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Se1</w:t>
            </w:r>
          </w:p>
        </w:tc>
        <w:tc>
          <w:tcPr>
            <w:tcW w:w="7797" w:type="dxa"/>
          </w:tcPr>
          <w:p w:rsidRPr="00995EB9" w:rsidR="00BC14A6" w:rsidP="00BC14A6" w:rsidRDefault="00BC14A6" w14:paraId="5A0D317B" w14:textId="77777777">
            <w:r w:rsidRPr="00995EB9">
              <w:t>Wprowadzenie do zarządzania różnorodnością</w:t>
            </w:r>
          </w:p>
        </w:tc>
        <w:tc>
          <w:tcPr>
            <w:tcW w:w="738" w:type="dxa"/>
          </w:tcPr>
          <w:p w:rsidRPr="00B845EA" w:rsidR="00BC14A6" w:rsidP="00BC14A6" w:rsidRDefault="00BC14A6" w14:paraId="47301646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BC14A6" w:rsidTr="003D34BD" w14:paraId="0FC0E734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BC14A6" w:rsidP="00BC14A6" w:rsidRDefault="00BC14A6" w14:paraId="363383FE" w14:textId="77777777">
            <w:pPr>
              <w:rPr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Se2</w:t>
            </w:r>
          </w:p>
        </w:tc>
        <w:tc>
          <w:tcPr>
            <w:tcW w:w="7797" w:type="dxa"/>
          </w:tcPr>
          <w:p w:rsidRPr="00995EB9" w:rsidR="00BC14A6" w:rsidP="00BC14A6" w:rsidRDefault="00BC14A6" w14:paraId="715B793E" w14:textId="77777777">
            <w:r w:rsidRPr="00995EB9">
              <w:t>Zrozumienie indywidualnych perspektyw różnorodności</w:t>
            </w:r>
          </w:p>
        </w:tc>
        <w:tc>
          <w:tcPr>
            <w:tcW w:w="738" w:type="dxa"/>
          </w:tcPr>
          <w:p w:rsidRPr="00B845EA" w:rsidR="00BC14A6" w:rsidP="00BC14A6" w:rsidRDefault="00BC14A6" w14:paraId="5D4734C9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BC14A6" w:rsidTr="003D34BD" w14:paraId="51DC1B1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BC14A6" w:rsidP="00BC14A6" w:rsidRDefault="00BC14A6" w14:paraId="767263BE" w14:textId="77777777">
            <w:pPr>
              <w:rPr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Se3</w:t>
            </w:r>
          </w:p>
        </w:tc>
        <w:tc>
          <w:tcPr>
            <w:tcW w:w="7797" w:type="dxa"/>
          </w:tcPr>
          <w:p w:rsidRPr="00995EB9" w:rsidR="00BC14A6" w:rsidP="00065AFA" w:rsidRDefault="00065AFA" w14:paraId="1D697686" w14:textId="77777777">
            <w:r w:rsidRPr="00995EB9">
              <w:t>Zwiększanie zrozumienia międzykulturowego</w:t>
            </w:r>
            <w:r>
              <w:t>: klasyfikacje kulturowe</w:t>
            </w:r>
          </w:p>
        </w:tc>
        <w:tc>
          <w:tcPr>
            <w:tcW w:w="738" w:type="dxa"/>
          </w:tcPr>
          <w:p w:rsidRPr="00B845EA" w:rsidR="00BC14A6" w:rsidP="00BC14A6" w:rsidRDefault="00BC14A6" w14:paraId="71F4A7F3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6E3E0E3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040877CF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Se4</w:t>
            </w:r>
          </w:p>
        </w:tc>
        <w:tc>
          <w:tcPr>
            <w:tcW w:w="7797" w:type="dxa"/>
          </w:tcPr>
          <w:p w:rsidRPr="00995EB9" w:rsidR="00065AFA" w:rsidP="00065AFA" w:rsidRDefault="00065AFA" w14:paraId="53E8FEFD" w14:textId="77777777">
            <w:r w:rsidRPr="00995EB9">
              <w:t>Zwiększanie zrozumienia międzykulturowego: odkrywanie stereotypów</w:t>
            </w:r>
          </w:p>
        </w:tc>
        <w:tc>
          <w:tcPr>
            <w:tcW w:w="738" w:type="dxa"/>
          </w:tcPr>
          <w:p w:rsidRPr="00B845EA" w:rsidR="00065AFA" w:rsidP="00065AFA" w:rsidRDefault="00065AFA" w14:paraId="2C8B11FE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1FF4255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5DB37498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Se5</w:t>
            </w:r>
          </w:p>
        </w:tc>
        <w:tc>
          <w:tcPr>
            <w:tcW w:w="7797" w:type="dxa"/>
          </w:tcPr>
          <w:p w:rsidR="00065AFA" w:rsidP="00065AFA" w:rsidRDefault="00065AFA" w14:paraId="488CE2BB" w14:textId="77777777">
            <w:r w:rsidRPr="00995EB9">
              <w:t>Zwiększanie zrozumienia wielokulturowości: odkrywanie przywilejów</w:t>
            </w:r>
          </w:p>
        </w:tc>
        <w:tc>
          <w:tcPr>
            <w:tcW w:w="738" w:type="dxa"/>
          </w:tcPr>
          <w:p w:rsidRPr="00B845EA" w:rsidR="00065AFA" w:rsidP="00065AFA" w:rsidRDefault="00065AFA" w14:paraId="5FE2EEE8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5A9593B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7449DD30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Se6</w:t>
            </w:r>
          </w:p>
        </w:tc>
        <w:tc>
          <w:tcPr>
            <w:tcW w:w="7797" w:type="dxa"/>
          </w:tcPr>
          <w:p w:rsidRPr="005C189F" w:rsidR="00065AFA" w:rsidP="00065AFA" w:rsidRDefault="00065AFA" w14:paraId="50B75F11" w14:textId="77777777">
            <w:r w:rsidRPr="005C189F">
              <w:t>Zrozumienie podstawowych wymiarów różnorodności, takich jak rasa i etniczność</w:t>
            </w:r>
          </w:p>
        </w:tc>
        <w:tc>
          <w:tcPr>
            <w:tcW w:w="738" w:type="dxa"/>
          </w:tcPr>
          <w:p w:rsidRPr="00B845EA" w:rsidR="00065AFA" w:rsidP="00065AFA" w:rsidRDefault="002C045D" w14:paraId="25C6E6EB" w14:textId="163486E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63294C5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3751E014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Se7</w:t>
            </w:r>
          </w:p>
        </w:tc>
        <w:tc>
          <w:tcPr>
            <w:tcW w:w="7797" w:type="dxa"/>
          </w:tcPr>
          <w:p w:rsidRPr="005C189F" w:rsidR="00065AFA" w:rsidP="00065AFA" w:rsidRDefault="00065AFA" w14:paraId="5B0E2300" w14:textId="77777777">
            <w:r w:rsidRPr="005C189F">
              <w:t>Zrozumienie podstawowych wymiarów różnorodności, takich jak wiek, płeć</w:t>
            </w:r>
          </w:p>
        </w:tc>
        <w:tc>
          <w:tcPr>
            <w:tcW w:w="738" w:type="dxa"/>
          </w:tcPr>
          <w:p w:rsidRPr="00B845EA" w:rsidR="00065AFA" w:rsidP="00065AFA" w:rsidRDefault="00065AFA" w14:paraId="486198A2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78BA1E5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42620550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Se8</w:t>
            </w:r>
          </w:p>
        </w:tc>
        <w:tc>
          <w:tcPr>
            <w:tcW w:w="7797" w:type="dxa"/>
          </w:tcPr>
          <w:p w:rsidRPr="005C189F" w:rsidR="00065AFA" w:rsidP="00065AFA" w:rsidRDefault="00065AFA" w14:paraId="45729CE3" w14:textId="77777777">
            <w:r w:rsidRPr="005C189F">
              <w:t>Zrozumienie podstawowych wymiarów różnorodności, takich jak wyzwania fizyczne i psychiczne</w:t>
            </w:r>
          </w:p>
        </w:tc>
        <w:tc>
          <w:tcPr>
            <w:tcW w:w="738" w:type="dxa"/>
          </w:tcPr>
          <w:p w:rsidRPr="00B845EA" w:rsidR="00065AFA" w:rsidP="00065AFA" w:rsidRDefault="00065AFA" w14:paraId="58F98D99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2CD030F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1729ED4F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Se9</w:t>
            </w:r>
          </w:p>
        </w:tc>
        <w:tc>
          <w:tcPr>
            <w:tcW w:w="7797" w:type="dxa"/>
          </w:tcPr>
          <w:p w:rsidRPr="005C189F" w:rsidR="00065AFA" w:rsidP="00065AFA" w:rsidRDefault="00065AFA" w14:paraId="3E81A81F" w14:textId="77777777">
            <w:r w:rsidRPr="005C189F">
              <w:t>Zrozumienie drugorzędnych wymiarów różnorodności, takich jak klasa społeczna, religia</w:t>
            </w:r>
          </w:p>
        </w:tc>
        <w:tc>
          <w:tcPr>
            <w:tcW w:w="738" w:type="dxa"/>
          </w:tcPr>
          <w:p w:rsidRPr="00B845EA" w:rsidR="00065AFA" w:rsidP="00065AFA" w:rsidRDefault="00065AFA" w14:paraId="0F1B7E7D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78CB11D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49F440DD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lastRenderedPageBreak/>
              <w:t>Se10</w:t>
            </w:r>
          </w:p>
        </w:tc>
        <w:tc>
          <w:tcPr>
            <w:tcW w:w="7797" w:type="dxa"/>
          </w:tcPr>
          <w:p w:rsidRPr="00BC14A6" w:rsidR="00065AFA" w:rsidP="00065AFA" w:rsidRDefault="00065AFA" w14:paraId="3A6927CA" w14:textId="77777777">
            <w:r w:rsidRPr="00BC14A6">
              <w:t>Zrozumienie drugorzędnych wymiarów różnorodności, takich jak język i komunikacja</w:t>
            </w:r>
          </w:p>
        </w:tc>
        <w:tc>
          <w:tcPr>
            <w:tcW w:w="738" w:type="dxa"/>
          </w:tcPr>
          <w:p w:rsidRPr="00B845EA" w:rsidR="00065AFA" w:rsidP="00065AFA" w:rsidRDefault="00065AFA" w14:paraId="6F28517D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283A9BC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21780819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Se11</w:t>
            </w:r>
          </w:p>
        </w:tc>
        <w:tc>
          <w:tcPr>
            <w:tcW w:w="7797" w:type="dxa"/>
          </w:tcPr>
          <w:p w:rsidRPr="00BC14A6" w:rsidR="00065AFA" w:rsidP="00065AFA" w:rsidRDefault="00065AFA" w14:paraId="14DB7A55" w14:textId="77777777">
            <w:r w:rsidRPr="00BC14A6">
              <w:t>Zrozumienie drugorzędnych wymiarów różnorodności, takich jak wygląd / waga i służba wojskowa</w:t>
            </w:r>
          </w:p>
        </w:tc>
        <w:tc>
          <w:tcPr>
            <w:tcW w:w="738" w:type="dxa"/>
          </w:tcPr>
          <w:p w:rsidRPr="00B845EA" w:rsidR="00065AFA" w:rsidP="00065AFA" w:rsidRDefault="00065AFA" w14:paraId="42F0BAC9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497F319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6B778E5D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Se12</w:t>
            </w:r>
          </w:p>
        </w:tc>
        <w:tc>
          <w:tcPr>
            <w:tcW w:w="7797" w:type="dxa"/>
          </w:tcPr>
          <w:p w:rsidRPr="00BC14A6" w:rsidR="00065AFA" w:rsidP="00065AFA" w:rsidRDefault="00065AFA" w14:paraId="649D7AE5" w14:textId="77777777">
            <w:pPr>
              <w:tabs>
                <w:tab w:val="left" w:pos="1700"/>
              </w:tabs>
              <w:rPr>
                <w:szCs w:val="22"/>
              </w:rPr>
            </w:pPr>
            <w:r w:rsidRPr="00BC14A6">
              <w:rPr>
                <w:szCs w:val="22"/>
              </w:rPr>
              <w:t>Zrozumienie komunikacji międzykulturowej w</w:t>
            </w:r>
            <w:r>
              <w:rPr>
                <w:szCs w:val="22"/>
              </w:rPr>
              <w:t>obec</w:t>
            </w:r>
            <w:r w:rsidRPr="00BC14A6">
              <w:rPr>
                <w:szCs w:val="22"/>
              </w:rPr>
              <w:t xml:space="preserve"> </w:t>
            </w:r>
            <w:r>
              <w:rPr>
                <w:szCs w:val="22"/>
              </w:rPr>
              <w:t>globalizacji</w:t>
            </w:r>
          </w:p>
        </w:tc>
        <w:tc>
          <w:tcPr>
            <w:tcW w:w="738" w:type="dxa"/>
          </w:tcPr>
          <w:p w:rsidRPr="00B845EA" w:rsidR="00065AFA" w:rsidP="00065AFA" w:rsidRDefault="00065AFA" w14:paraId="08809FCD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54EADA0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2F9D8D6D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Se13</w:t>
            </w:r>
          </w:p>
        </w:tc>
        <w:tc>
          <w:tcPr>
            <w:tcW w:w="7797" w:type="dxa"/>
          </w:tcPr>
          <w:p w:rsidRPr="004A2637" w:rsidR="00065AFA" w:rsidP="00065AFA" w:rsidRDefault="00065AFA" w14:paraId="4A474AD7" w14:textId="77777777">
            <w:r w:rsidRPr="004A2637">
              <w:t xml:space="preserve">Zarządzanie różnorodnością w </w:t>
            </w:r>
            <w:r>
              <w:t>kontekście etyki</w:t>
            </w:r>
            <w:r w:rsidRPr="004A2637">
              <w:t xml:space="preserve">, </w:t>
            </w:r>
            <w:r>
              <w:t>prawa</w:t>
            </w:r>
            <w:r w:rsidRPr="004A2637">
              <w:t xml:space="preserve">, </w:t>
            </w:r>
            <w:r>
              <w:t>mediów i marketingu</w:t>
            </w:r>
          </w:p>
        </w:tc>
        <w:tc>
          <w:tcPr>
            <w:tcW w:w="738" w:type="dxa"/>
          </w:tcPr>
          <w:p w:rsidRPr="00B845EA" w:rsidR="00065AFA" w:rsidP="00065AFA" w:rsidRDefault="00065AFA" w14:paraId="2C0EF572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0AD2BE2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50BA05B2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Se14</w:t>
            </w:r>
          </w:p>
        </w:tc>
        <w:tc>
          <w:tcPr>
            <w:tcW w:w="7797" w:type="dxa"/>
          </w:tcPr>
          <w:p w:rsidRPr="004A2637" w:rsidR="00065AFA" w:rsidP="00065AFA" w:rsidRDefault="00065AFA" w14:paraId="0B795363" w14:textId="77777777">
            <w:r w:rsidRPr="004A2637">
              <w:t>Zarządzanie zmianami organizacyjnymi i różnorodnością: aktualne problemy</w:t>
            </w:r>
          </w:p>
        </w:tc>
        <w:tc>
          <w:tcPr>
            <w:tcW w:w="738" w:type="dxa"/>
          </w:tcPr>
          <w:p w:rsidRPr="00B845EA" w:rsidR="00065AFA" w:rsidP="00065AFA" w:rsidRDefault="00065AFA" w14:paraId="4880A8A6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32551B5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51D67DF7" w14:textId="77777777">
            <w:pPr>
              <w:rPr>
                <w:lang w:val="en-US"/>
              </w:rPr>
            </w:pPr>
            <w:r w:rsidRPr="00B845EA">
              <w:rPr>
                <w:lang w:val="en-US"/>
              </w:rPr>
              <w:t>Se15</w:t>
            </w:r>
          </w:p>
        </w:tc>
        <w:tc>
          <w:tcPr>
            <w:tcW w:w="7797" w:type="dxa"/>
          </w:tcPr>
          <w:p w:rsidRPr="004A2637" w:rsidR="00065AFA" w:rsidP="00065AFA" w:rsidRDefault="00065AFA" w14:paraId="2CAB60B9" w14:textId="77777777">
            <w:r>
              <w:t xml:space="preserve">Dobre praktyki </w:t>
            </w:r>
            <w:r w:rsidRPr="00BC14A6">
              <w:t>dla zrozumienia i zarządzania różnorodnością</w:t>
            </w:r>
          </w:p>
        </w:tc>
        <w:tc>
          <w:tcPr>
            <w:tcW w:w="738" w:type="dxa"/>
          </w:tcPr>
          <w:p w:rsidRPr="00B845EA" w:rsidR="00065AFA" w:rsidP="00065AFA" w:rsidRDefault="00065AFA" w14:paraId="45AA5393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2</w:t>
            </w:r>
          </w:p>
        </w:tc>
      </w:tr>
      <w:tr w:rsidRPr="00B845EA" w:rsidR="00065AFA" w:rsidTr="003D34BD" w14:paraId="7F07826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8" w:type="dxa"/>
        </w:trPr>
        <w:tc>
          <w:tcPr>
            <w:tcW w:w="709" w:type="dxa"/>
          </w:tcPr>
          <w:p w:rsidRPr="00B845EA" w:rsidR="00065AFA" w:rsidP="00065AFA" w:rsidRDefault="00065AFA" w14:paraId="06070339" w14:textId="77777777">
            <w:pPr>
              <w:rPr>
                <w:lang w:val="en-US"/>
              </w:rPr>
            </w:pPr>
          </w:p>
        </w:tc>
        <w:tc>
          <w:tcPr>
            <w:tcW w:w="7797" w:type="dxa"/>
          </w:tcPr>
          <w:p w:rsidRPr="00B845EA" w:rsidR="00065AFA" w:rsidP="00065AFA" w:rsidRDefault="00065AFA" w14:paraId="561345AC" w14:textId="77777777">
            <w:pPr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 xml:space="preserve">Suma </w:t>
            </w:r>
            <w:proofErr w:type="spellStart"/>
            <w:r w:rsidRPr="00B845EA">
              <w:rPr>
                <w:sz w:val="22"/>
                <w:szCs w:val="22"/>
                <w:lang w:val="en-US"/>
              </w:rPr>
              <w:t>godzin</w:t>
            </w:r>
            <w:proofErr w:type="spellEnd"/>
          </w:p>
        </w:tc>
        <w:tc>
          <w:tcPr>
            <w:tcW w:w="738" w:type="dxa"/>
          </w:tcPr>
          <w:p w:rsidRPr="00B845EA" w:rsidR="00065AFA" w:rsidP="00065AFA" w:rsidRDefault="00065AFA" w14:paraId="3C64B884" w14:textId="77777777">
            <w:pPr>
              <w:jc w:val="center"/>
              <w:rPr>
                <w:sz w:val="22"/>
                <w:szCs w:val="22"/>
                <w:lang w:val="en-US"/>
              </w:rPr>
            </w:pPr>
            <w:r w:rsidRPr="00B845EA">
              <w:rPr>
                <w:sz w:val="22"/>
                <w:szCs w:val="22"/>
                <w:lang w:val="en-US"/>
              </w:rPr>
              <w:t>30</w:t>
            </w:r>
          </w:p>
        </w:tc>
      </w:tr>
    </w:tbl>
    <w:p w:rsidRPr="00B845EA" w:rsidR="00252DBF" w:rsidRDefault="00252DBF" w14:paraId="5E22C38B" w14:textId="77777777">
      <w:pPr>
        <w:rPr>
          <w:sz w:val="12"/>
          <w:szCs w:val="12"/>
        </w:rPr>
      </w:pPr>
    </w:p>
    <w:p w:rsidRPr="00B845EA" w:rsidR="00252DBF" w:rsidRDefault="00252DBF" w14:paraId="76B49DC2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B845EA" w:rsidR="009A3831" w14:paraId="66D693C0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845EA" w:rsidR="009A3831" w:rsidP="008F1AD2" w:rsidRDefault="00FF7054" w14:paraId="0A151BC2" w14:textId="77777777">
            <w:pPr>
              <w:pStyle w:val="Nagwek3"/>
              <w:snapToGrid w:val="0"/>
              <w:spacing w:before="60" w:after="20"/>
            </w:pPr>
            <w:r w:rsidRPr="00B845EA">
              <w:t xml:space="preserve"> </w:t>
            </w:r>
            <w:r w:rsidRPr="00B845EA" w:rsidR="00034144">
              <w:t>STOSOWANE</w:t>
            </w:r>
            <w:r w:rsidRPr="00B845EA">
              <w:t xml:space="preserve"> </w:t>
            </w:r>
            <w:r w:rsidRPr="00B845EA" w:rsidR="009A3831">
              <w:t>NARZĘDZIA</w:t>
            </w:r>
            <w:r w:rsidRPr="00B845EA">
              <w:t xml:space="preserve"> </w:t>
            </w:r>
            <w:r w:rsidRPr="00B845EA" w:rsidR="009A3831">
              <w:t>DYDAKTYCZNE</w:t>
            </w:r>
          </w:p>
        </w:tc>
      </w:tr>
      <w:tr w:rsidRPr="00B845EA" w:rsidR="009A3831" w14:paraId="52DAF365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C20F6B" w:rsidR="00C20F6B" w:rsidP="00C20F6B" w:rsidRDefault="00C20F6B" w14:paraId="50EF2862" w14:textId="77777777">
            <w:pPr>
              <w:ind w:left="436" w:hanging="426"/>
              <w:rPr>
                <w:rStyle w:val="hps"/>
                <w:lang w:val="en-US"/>
              </w:rPr>
            </w:pPr>
            <w:r w:rsidRPr="00C20F6B">
              <w:rPr>
                <w:rStyle w:val="hps"/>
                <w:lang w:val="en-US"/>
              </w:rPr>
              <w:t xml:space="preserve">N1. </w:t>
            </w:r>
            <w:proofErr w:type="spellStart"/>
            <w:r w:rsidRPr="00C20F6B">
              <w:rPr>
                <w:rStyle w:val="hps"/>
                <w:lang w:val="en-US"/>
              </w:rPr>
              <w:t>Prezentacje</w:t>
            </w:r>
            <w:proofErr w:type="spellEnd"/>
            <w:r w:rsidRPr="00C20F6B">
              <w:rPr>
                <w:rStyle w:val="hps"/>
                <w:lang w:val="en-US"/>
              </w:rPr>
              <w:t xml:space="preserve"> </w:t>
            </w:r>
            <w:proofErr w:type="spellStart"/>
            <w:r w:rsidRPr="00C20F6B">
              <w:rPr>
                <w:rStyle w:val="hps"/>
                <w:lang w:val="en-US"/>
              </w:rPr>
              <w:t>przygotowane</w:t>
            </w:r>
            <w:proofErr w:type="spellEnd"/>
            <w:r w:rsidRPr="00C20F6B">
              <w:rPr>
                <w:rStyle w:val="hps"/>
                <w:lang w:val="en-US"/>
              </w:rPr>
              <w:t xml:space="preserve"> </w:t>
            </w:r>
            <w:proofErr w:type="spellStart"/>
            <w:r w:rsidRPr="00C20F6B">
              <w:rPr>
                <w:rStyle w:val="hps"/>
                <w:lang w:val="en-US"/>
              </w:rPr>
              <w:t>przez</w:t>
            </w:r>
            <w:proofErr w:type="spellEnd"/>
            <w:r w:rsidRPr="00C20F6B">
              <w:rPr>
                <w:rStyle w:val="hps"/>
                <w:lang w:val="en-US"/>
              </w:rPr>
              <w:t xml:space="preserve"> </w:t>
            </w:r>
            <w:proofErr w:type="spellStart"/>
            <w:r w:rsidRPr="00C20F6B">
              <w:rPr>
                <w:rStyle w:val="hps"/>
                <w:lang w:val="en-US"/>
              </w:rPr>
              <w:t>studentów</w:t>
            </w:r>
            <w:proofErr w:type="spellEnd"/>
          </w:p>
          <w:p w:rsidRPr="002C045D" w:rsidR="00C20F6B" w:rsidP="00C20F6B" w:rsidRDefault="00C20F6B" w14:paraId="01ED0635" w14:textId="77777777">
            <w:pPr>
              <w:ind w:left="436" w:hanging="426"/>
              <w:rPr>
                <w:rStyle w:val="hps"/>
              </w:rPr>
            </w:pPr>
            <w:r w:rsidRPr="002C045D">
              <w:rPr>
                <w:rStyle w:val="hps"/>
              </w:rPr>
              <w:t>N2. Pytania do studentów podczas seminarium</w:t>
            </w:r>
          </w:p>
          <w:p w:rsidRPr="002C045D" w:rsidR="00C20F6B" w:rsidP="00C20F6B" w:rsidRDefault="00C20F6B" w14:paraId="7D13C11E" w14:textId="77777777">
            <w:pPr>
              <w:ind w:left="436" w:hanging="426"/>
              <w:rPr>
                <w:rStyle w:val="hps"/>
              </w:rPr>
            </w:pPr>
            <w:r w:rsidRPr="002C045D">
              <w:rPr>
                <w:rStyle w:val="hps"/>
              </w:rPr>
              <w:t>N3. Omówienie wybranych zagadnień</w:t>
            </w:r>
          </w:p>
          <w:p w:rsidRPr="002C045D" w:rsidR="007358EE" w:rsidP="00C20F6B" w:rsidRDefault="00C20F6B" w14:paraId="79E49FFF" w14:textId="77777777">
            <w:pPr>
              <w:ind w:left="436" w:hanging="426"/>
            </w:pPr>
            <w:r w:rsidRPr="002C045D">
              <w:rPr>
                <w:rStyle w:val="hps"/>
              </w:rPr>
              <w:t>N4. Samokształcenie: przygotowanie do seminarium</w:t>
            </w:r>
          </w:p>
        </w:tc>
      </w:tr>
    </w:tbl>
    <w:p w:rsidRPr="002C045D" w:rsidR="008F1AD2" w:rsidRDefault="008F1AD2" w14:paraId="34B849FA" w14:textId="77777777">
      <w:pPr>
        <w:rPr>
          <w:sz w:val="12"/>
          <w:szCs w:val="12"/>
        </w:rPr>
      </w:pPr>
    </w:p>
    <w:p w:rsidRPr="00B845EA" w:rsidR="007333C4" w:rsidP="007333C4" w:rsidRDefault="007333C4" w14:paraId="1CFABEF5" w14:textId="77777777">
      <w:pPr>
        <w:jc w:val="center"/>
        <w:rPr>
          <w:b/>
          <w:sz w:val="22"/>
          <w:szCs w:val="22"/>
        </w:rPr>
      </w:pPr>
      <w:r w:rsidRPr="00B845EA">
        <w:rPr>
          <w:b/>
          <w:sz w:val="22"/>
          <w:szCs w:val="22"/>
        </w:rPr>
        <w:t>OCENA</w:t>
      </w:r>
      <w:r w:rsidRPr="00B845EA" w:rsidR="00FF7054">
        <w:rPr>
          <w:b/>
          <w:sz w:val="22"/>
          <w:szCs w:val="22"/>
        </w:rPr>
        <w:t xml:space="preserve"> </w:t>
      </w:r>
      <w:r w:rsidRPr="00B845EA">
        <w:rPr>
          <w:b/>
          <w:sz w:val="22"/>
          <w:szCs w:val="22"/>
        </w:rPr>
        <w:t>OSIĄGNIĘCIA</w:t>
      </w:r>
      <w:r w:rsidRPr="00B845EA" w:rsidR="00FF7054">
        <w:rPr>
          <w:b/>
          <w:sz w:val="22"/>
          <w:szCs w:val="22"/>
        </w:rPr>
        <w:t xml:space="preserve"> </w:t>
      </w:r>
      <w:r w:rsidRPr="00B845EA" w:rsidR="00C1459D">
        <w:rPr>
          <w:b/>
          <w:sz w:val="22"/>
          <w:szCs w:val="22"/>
        </w:rPr>
        <w:t>PRZEDMIOTOWYCH</w:t>
      </w:r>
      <w:r w:rsidRPr="00B845EA" w:rsidR="00FF7054">
        <w:rPr>
          <w:b/>
          <w:sz w:val="22"/>
          <w:szCs w:val="22"/>
        </w:rPr>
        <w:t xml:space="preserve"> </w:t>
      </w:r>
      <w:r w:rsidRPr="00B845EA">
        <w:rPr>
          <w:b/>
          <w:sz w:val="22"/>
          <w:szCs w:val="22"/>
        </w:rPr>
        <w:t>EFEKTÓW</w:t>
      </w:r>
      <w:r w:rsidRPr="00B845EA" w:rsidR="00FF7054">
        <w:rPr>
          <w:b/>
          <w:sz w:val="22"/>
          <w:szCs w:val="22"/>
        </w:rPr>
        <w:t xml:space="preserve"> </w:t>
      </w:r>
      <w:r w:rsidRPr="00B845EA" w:rsidR="00AB33CE">
        <w:rPr>
          <w:b/>
          <w:sz w:val="22"/>
          <w:szCs w:val="22"/>
        </w:rPr>
        <w:t>UCZ</w:t>
      </w:r>
      <w:r w:rsidRPr="00B845EA">
        <w:rPr>
          <w:b/>
          <w:sz w:val="22"/>
          <w:szCs w:val="22"/>
        </w:rPr>
        <w:t>ENIA</w:t>
      </w:r>
      <w:r w:rsidRPr="00B845EA" w:rsidR="00FF7054">
        <w:rPr>
          <w:b/>
          <w:sz w:val="22"/>
          <w:szCs w:val="22"/>
        </w:rPr>
        <w:t xml:space="preserve"> </w:t>
      </w:r>
      <w:r w:rsidRPr="00B845EA" w:rsidR="00AB33CE">
        <w:rPr>
          <w:b/>
          <w:sz w:val="22"/>
          <w:szCs w:val="22"/>
        </w:rPr>
        <w:t>SIĘ</w:t>
      </w:r>
    </w:p>
    <w:p w:rsidRPr="00B845EA" w:rsidR="007333C4" w:rsidP="007333C4" w:rsidRDefault="007333C4" w14:paraId="5A7C8D40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3"/>
        <w:gridCol w:w="2082"/>
        <w:gridCol w:w="4495"/>
      </w:tblGrid>
      <w:tr w:rsidRPr="00B845EA" w:rsidR="007333C4" w:rsidTr="00445A01" w14:paraId="57538DC1" w14:textId="77777777">
        <w:tc>
          <w:tcPr>
            <w:tcW w:w="2518" w:type="dxa"/>
          </w:tcPr>
          <w:p w:rsidRPr="00B845EA" w:rsidR="007333C4" w:rsidP="009D49C5" w:rsidRDefault="007333C4" w14:paraId="7743BEB1" w14:textId="77777777">
            <w:pPr>
              <w:rPr>
                <w:sz w:val="22"/>
                <w:szCs w:val="22"/>
              </w:rPr>
            </w:pPr>
            <w:r w:rsidRPr="00B845EA">
              <w:rPr>
                <w:b/>
                <w:sz w:val="22"/>
                <w:szCs w:val="22"/>
              </w:rPr>
              <w:t>Ocen</w:t>
            </w:r>
            <w:r w:rsidRPr="00B845EA" w:rsidR="009D49C5">
              <w:rPr>
                <w:b/>
                <w:sz w:val="22"/>
                <w:szCs w:val="22"/>
              </w:rPr>
              <w:t>y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 w:rsidR="009D49C5">
              <w:rPr>
                <w:bCs/>
              </w:rPr>
              <w:t>(F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–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formująca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(w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trakcie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semestru),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P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–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podsumowująca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(na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koniec</w:t>
            </w:r>
            <w:r w:rsidRPr="00B845EA" w:rsidR="00FF7054">
              <w:rPr>
                <w:bCs/>
              </w:rPr>
              <w:t xml:space="preserve"> </w:t>
            </w:r>
            <w:r w:rsidRPr="00B845EA" w:rsidR="009D49C5">
              <w:rPr>
                <w:bCs/>
              </w:rPr>
              <w:t>semestru)</w:t>
            </w:r>
          </w:p>
        </w:tc>
        <w:tc>
          <w:tcPr>
            <w:tcW w:w="2126" w:type="dxa"/>
          </w:tcPr>
          <w:p w:rsidRPr="00B845EA" w:rsidR="007333C4" w:rsidP="00AB33CE" w:rsidRDefault="007333C4" w14:paraId="7CF78276" w14:textId="77777777">
            <w:pPr>
              <w:rPr>
                <w:sz w:val="22"/>
                <w:szCs w:val="22"/>
              </w:rPr>
            </w:pPr>
            <w:r w:rsidRPr="00B845EA">
              <w:rPr>
                <w:sz w:val="22"/>
                <w:szCs w:val="22"/>
              </w:rPr>
              <w:t>Numer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>
              <w:rPr>
                <w:sz w:val="22"/>
                <w:szCs w:val="22"/>
              </w:rPr>
              <w:t>efektu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 w:rsidR="00AB33CE">
              <w:rPr>
                <w:sz w:val="22"/>
                <w:szCs w:val="22"/>
              </w:rPr>
              <w:t>uczenia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 w:rsidR="00AB33CE">
              <w:rPr>
                <w:sz w:val="22"/>
                <w:szCs w:val="22"/>
              </w:rPr>
              <w:t>się</w:t>
            </w:r>
          </w:p>
        </w:tc>
        <w:tc>
          <w:tcPr>
            <w:tcW w:w="4642" w:type="dxa"/>
          </w:tcPr>
          <w:p w:rsidRPr="00B845EA" w:rsidR="007333C4" w:rsidP="00AB33CE" w:rsidRDefault="007333C4" w14:paraId="3E54D3F1" w14:textId="77777777">
            <w:pPr>
              <w:rPr>
                <w:sz w:val="22"/>
                <w:szCs w:val="22"/>
              </w:rPr>
            </w:pPr>
            <w:r w:rsidRPr="00B845EA">
              <w:rPr>
                <w:sz w:val="22"/>
                <w:szCs w:val="22"/>
              </w:rPr>
              <w:t>Sposób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>
              <w:rPr>
                <w:sz w:val="22"/>
                <w:szCs w:val="22"/>
              </w:rPr>
              <w:t>oceny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>
              <w:rPr>
                <w:sz w:val="22"/>
                <w:szCs w:val="22"/>
              </w:rPr>
              <w:t>osiągnięcia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>
              <w:rPr>
                <w:sz w:val="22"/>
                <w:szCs w:val="22"/>
              </w:rPr>
              <w:t>efektu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 w:rsidR="00AB33CE">
              <w:rPr>
                <w:sz w:val="22"/>
                <w:szCs w:val="22"/>
              </w:rPr>
              <w:t>uczenia</w:t>
            </w:r>
            <w:r w:rsidRPr="00B845EA" w:rsidR="00FF7054">
              <w:rPr>
                <w:sz w:val="22"/>
                <w:szCs w:val="22"/>
              </w:rPr>
              <w:t xml:space="preserve"> </w:t>
            </w:r>
            <w:r w:rsidRPr="00B845EA" w:rsidR="00AB33CE">
              <w:rPr>
                <w:sz w:val="22"/>
                <w:szCs w:val="22"/>
              </w:rPr>
              <w:t>się</w:t>
            </w:r>
          </w:p>
        </w:tc>
      </w:tr>
      <w:tr w:rsidRPr="00B845EA" w:rsidR="007333C4" w:rsidTr="00445A01" w14:paraId="29B5B926" w14:textId="77777777">
        <w:tc>
          <w:tcPr>
            <w:tcW w:w="2518" w:type="dxa"/>
          </w:tcPr>
          <w:p w:rsidRPr="00B845EA" w:rsidR="007333C4" w:rsidP="007C72CA" w:rsidRDefault="009D49C5" w14:paraId="3B7210B6" w14:textId="77777777">
            <w:r w:rsidRPr="00B845EA">
              <w:t>F1</w:t>
            </w:r>
          </w:p>
        </w:tc>
        <w:tc>
          <w:tcPr>
            <w:tcW w:w="2126" w:type="dxa"/>
          </w:tcPr>
          <w:p w:rsidRPr="002C045D" w:rsidR="006A7C19" w:rsidP="00183C0C" w:rsidRDefault="006A7C19" w14:paraId="21F7E9AA" w14:textId="342D97F0">
            <w:pPr>
              <w:suppressAutoHyphens w:val="0"/>
              <w:jc w:val="center"/>
            </w:pPr>
            <w:r w:rsidRPr="002C045D">
              <w:t>PEU_U01</w:t>
            </w:r>
          </w:p>
          <w:p w:rsidRPr="002C045D" w:rsidR="006A7C19" w:rsidP="00183C0C" w:rsidRDefault="006A7C19" w14:paraId="3ECBE68A" w14:textId="542AA369">
            <w:pPr>
              <w:suppressAutoHyphens w:val="0"/>
              <w:jc w:val="center"/>
            </w:pPr>
            <w:r w:rsidRPr="002C045D">
              <w:t>PEU_U02</w:t>
            </w:r>
          </w:p>
          <w:p w:rsidRPr="002C045D" w:rsidR="006A7C19" w:rsidP="00183C0C" w:rsidRDefault="006A7C19" w14:paraId="2F58166C" w14:textId="02CBC917">
            <w:pPr>
              <w:suppressAutoHyphens w:val="0"/>
              <w:jc w:val="center"/>
            </w:pPr>
            <w:r w:rsidRPr="002C045D">
              <w:t>PEU_U03</w:t>
            </w:r>
          </w:p>
          <w:p w:rsidRPr="002C045D" w:rsidR="006A7C19" w:rsidP="00183C0C" w:rsidRDefault="006A7C19" w14:paraId="6161025A" w14:textId="5EEE37F1">
            <w:pPr>
              <w:suppressAutoHyphens w:val="0"/>
              <w:jc w:val="center"/>
            </w:pPr>
            <w:r w:rsidRPr="002C045D">
              <w:t>PEU_U04</w:t>
            </w:r>
          </w:p>
          <w:p w:rsidRPr="002C045D" w:rsidR="006A7C19" w:rsidP="00183C0C" w:rsidRDefault="006A7C19" w14:paraId="61A41DB8" w14:textId="73E5086B">
            <w:pPr>
              <w:suppressAutoHyphens w:val="0"/>
              <w:jc w:val="center"/>
            </w:pPr>
            <w:r w:rsidRPr="002C045D">
              <w:t>PEU_U05</w:t>
            </w:r>
          </w:p>
          <w:p w:rsidRPr="002C045D" w:rsidR="006A7C19" w:rsidP="00183C0C" w:rsidRDefault="006A7C19" w14:paraId="701512AD" w14:textId="3480E8FB">
            <w:pPr>
              <w:suppressAutoHyphens w:val="0"/>
              <w:jc w:val="center"/>
            </w:pPr>
            <w:r w:rsidRPr="002C045D">
              <w:t>PEU_K01</w:t>
            </w:r>
          </w:p>
          <w:p w:rsidRPr="002C045D" w:rsidR="006A7C19" w:rsidP="00183C0C" w:rsidRDefault="006A7C19" w14:paraId="737A7A32" w14:textId="5076C59E">
            <w:pPr>
              <w:suppressAutoHyphens w:val="0"/>
              <w:jc w:val="center"/>
            </w:pPr>
            <w:r w:rsidRPr="002C045D">
              <w:t>PEU_K02</w:t>
            </w:r>
          </w:p>
          <w:p w:rsidRPr="002C045D" w:rsidR="006A7C19" w:rsidP="00183C0C" w:rsidRDefault="006A7C19" w14:paraId="3CAEBA0A" w14:textId="77880F78">
            <w:pPr>
              <w:suppressAutoHyphens w:val="0"/>
              <w:jc w:val="center"/>
            </w:pPr>
            <w:r w:rsidRPr="002C045D">
              <w:t>PEU_K03</w:t>
            </w:r>
          </w:p>
          <w:p w:rsidRPr="002C045D" w:rsidR="006A7C19" w:rsidP="00183C0C" w:rsidRDefault="006A7C19" w14:paraId="1623DE70" w14:textId="39C65CF7">
            <w:pPr>
              <w:suppressAutoHyphens w:val="0"/>
              <w:jc w:val="center"/>
            </w:pPr>
            <w:r w:rsidRPr="002C045D">
              <w:t>PEU_K04</w:t>
            </w:r>
          </w:p>
          <w:p w:rsidRPr="00350F86" w:rsidR="006A7C19" w:rsidP="00183C0C" w:rsidRDefault="006A7C19" w14:paraId="79192921" w14:textId="09E938A4">
            <w:pPr>
              <w:suppressAutoHyphens w:val="0"/>
              <w:jc w:val="center"/>
              <w:rPr>
                <w:lang w:val="en-US"/>
              </w:rPr>
            </w:pPr>
            <w:r w:rsidRPr="00350F86">
              <w:rPr>
                <w:lang w:val="en-US"/>
              </w:rPr>
              <w:t>PEU_K05</w:t>
            </w:r>
          </w:p>
          <w:p w:rsidRPr="006A7C19" w:rsidR="007333C4" w:rsidP="00183C0C" w:rsidRDefault="006A7C19" w14:paraId="554BCAE7" w14:textId="77777777">
            <w:pPr>
              <w:jc w:val="center"/>
            </w:pPr>
            <w:r w:rsidRPr="00350F86">
              <w:rPr>
                <w:lang w:val="en-US"/>
              </w:rPr>
              <w:t>PEU_K06</w:t>
            </w:r>
          </w:p>
        </w:tc>
        <w:tc>
          <w:tcPr>
            <w:tcW w:w="4642" w:type="dxa"/>
          </w:tcPr>
          <w:p w:rsidRPr="002C045D" w:rsidR="007333C4" w:rsidP="00392A13" w:rsidRDefault="00392A13" w14:paraId="57B3D9C2" w14:textId="77777777">
            <w:pPr>
              <w:rPr>
                <w:sz w:val="22"/>
                <w:szCs w:val="22"/>
              </w:rPr>
            </w:pPr>
            <w:r w:rsidRPr="002C045D">
              <w:rPr>
                <w:sz w:val="22"/>
                <w:szCs w:val="22"/>
              </w:rPr>
              <w:t>Ocena prezentacji studentów  (podczas seminarium)</w:t>
            </w:r>
          </w:p>
        </w:tc>
      </w:tr>
      <w:tr w:rsidRPr="00B845EA" w:rsidR="007333C4" w:rsidTr="00445A01" w14:paraId="3F3A9D13" w14:textId="77777777">
        <w:tc>
          <w:tcPr>
            <w:tcW w:w="2518" w:type="dxa"/>
          </w:tcPr>
          <w:p w:rsidRPr="00B845EA" w:rsidR="007333C4" w:rsidP="007C72CA" w:rsidRDefault="009D49C5" w14:paraId="3B8CC032" w14:textId="77777777">
            <w:r w:rsidRPr="00B845EA">
              <w:t>F2</w:t>
            </w:r>
          </w:p>
        </w:tc>
        <w:tc>
          <w:tcPr>
            <w:tcW w:w="2126" w:type="dxa"/>
          </w:tcPr>
          <w:p w:rsidRPr="002C045D" w:rsidR="006A7C19" w:rsidP="00183C0C" w:rsidRDefault="006A7C19" w14:paraId="21B60C64" w14:textId="532E94F0">
            <w:pPr>
              <w:suppressAutoHyphens w:val="0"/>
              <w:jc w:val="center"/>
            </w:pPr>
            <w:r w:rsidRPr="002C045D">
              <w:t>PEU_U01</w:t>
            </w:r>
          </w:p>
          <w:p w:rsidRPr="002C045D" w:rsidR="006A7C19" w:rsidP="00183C0C" w:rsidRDefault="006A7C19" w14:paraId="60062414" w14:textId="3D149F38">
            <w:pPr>
              <w:suppressAutoHyphens w:val="0"/>
              <w:jc w:val="center"/>
            </w:pPr>
            <w:r w:rsidRPr="002C045D">
              <w:t>PEU_U02</w:t>
            </w:r>
          </w:p>
          <w:p w:rsidRPr="002C045D" w:rsidR="006A7C19" w:rsidP="00183C0C" w:rsidRDefault="006A7C19" w14:paraId="66A3059B" w14:textId="5B2CEDA0">
            <w:pPr>
              <w:suppressAutoHyphens w:val="0"/>
              <w:jc w:val="center"/>
            </w:pPr>
            <w:r w:rsidRPr="002C045D">
              <w:t>PEU_U03</w:t>
            </w:r>
          </w:p>
          <w:p w:rsidRPr="002C045D" w:rsidR="006A7C19" w:rsidP="00183C0C" w:rsidRDefault="006A7C19" w14:paraId="171AEC32" w14:textId="65A4FB80">
            <w:pPr>
              <w:suppressAutoHyphens w:val="0"/>
              <w:jc w:val="center"/>
            </w:pPr>
            <w:r w:rsidRPr="002C045D">
              <w:t>PEU_U04</w:t>
            </w:r>
          </w:p>
          <w:p w:rsidRPr="002C045D" w:rsidR="006A7C19" w:rsidP="00183C0C" w:rsidRDefault="006A7C19" w14:paraId="7EE3E851" w14:textId="05513851">
            <w:pPr>
              <w:suppressAutoHyphens w:val="0"/>
              <w:jc w:val="center"/>
            </w:pPr>
            <w:r w:rsidRPr="002C045D">
              <w:t>PEU_U05</w:t>
            </w:r>
          </w:p>
          <w:p w:rsidRPr="002C045D" w:rsidR="006A7C19" w:rsidP="00183C0C" w:rsidRDefault="006A7C19" w14:paraId="08546770" w14:textId="17EA3499">
            <w:pPr>
              <w:suppressAutoHyphens w:val="0"/>
              <w:jc w:val="center"/>
            </w:pPr>
            <w:r w:rsidRPr="002C045D">
              <w:t>PEU_K01</w:t>
            </w:r>
          </w:p>
          <w:p w:rsidRPr="002C045D" w:rsidR="006A7C19" w:rsidP="00183C0C" w:rsidRDefault="006A7C19" w14:paraId="2910D87B" w14:textId="0EF09BC4">
            <w:pPr>
              <w:suppressAutoHyphens w:val="0"/>
              <w:jc w:val="center"/>
            </w:pPr>
            <w:r w:rsidRPr="002C045D">
              <w:t>PEU_K02</w:t>
            </w:r>
          </w:p>
          <w:p w:rsidRPr="002C045D" w:rsidR="006A7C19" w:rsidP="00183C0C" w:rsidRDefault="006A7C19" w14:paraId="064DA148" w14:textId="3F945AF0">
            <w:pPr>
              <w:suppressAutoHyphens w:val="0"/>
              <w:jc w:val="center"/>
            </w:pPr>
            <w:r w:rsidRPr="002C045D">
              <w:t>PEU_K03</w:t>
            </w:r>
          </w:p>
          <w:p w:rsidRPr="002C045D" w:rsidR="006A7C19" w:rsidP="00183C0C" w:rsidRDefault="006A7C19" w14:paraId="6B30FC47" w14:textId="39716D86">
            <w:pPr>
              <w:suppressAutoHyphens w:val="0"/>
              <w:jc w:val="center"/>
            </w:pPr>
            <w:r w:rsidRPr="002C045D">
              <w:t>PEU_K04</w:t>
            </w:r>
          </w:p>
          <w:p w:rsidRPr="00350F86" w:rsidR="006A7C19" w:rsidP="00183C0C" w:rsidRDefault="006A7C19" w14:paraId="514B27AD" w14:textId="4F837A55">
            <w:pPr>
              <w:suppressAutoHyphens w:val="0"/>
              <w:jc w:val="center"/>
              <w:rPr>
                <w:lang w:val="en-US"/>
              </w:rPr>
            </w:pPr>
            <w:r w:rsidRPr="00350F86">
              <w:rPr>
                <w:lang w:val="en-US"/>
              </w:rPr>
              <w:t>PEU_K05</w:t>
            </w:r>
          </w:p>
          <w:p w:rsidRPr="006A7C19" w:rsidR="007333C4" w:rsidP="00183C0C" w:rsidRDefault="006A7C19" w14:paraId="4B3E09AA" w14:textId="77777777">
            <w:pPr>
              <w:jc w:val="center"/>
            </w:pPr>
            <w:r w:rsidRPr="00350F86">
              <w:rPr>
                <w:lang w:val="en-US"/>
              </w:rPr>
              <w:t>PEU_K06</w:t>
            </w:r>
          </w:p>
        </w:tc>
        <w:tc>
          <w:tcPr>
            <w:tcW w:w="4642" w:type="dxa"/>
          </w:tcPr>
          <w:p w:rsidRPr="002C045D" w:rsidR="004E7AB7" w:rsidP="00392A13" w:rsidRDefault="00392A13" w14:paraId="2605953A" w14:textId="77777777">
            <w:pPr>
              <w:rPr>
                <w:sz w:val="22"/>
                <w:szCs w:val="22"/>
              </w:rPr>
            </w:pPr>
            <w:r w:rsidRPr="002C045D">
              <w:rPr>
                <w:sz w:val="22"/>
                <w:szCs w:val="22"/>
              </w:rPr>
              <w:t>Ocena zaangażowania studentów (podczas seminarium)</w:t>
            </w:r>
          </w:p>
        </w:tc>
      </w:tr>
      <w:tr w:rsidRPr="002C045D" w:rsidR="00977663" w:rsidTr="007C72CA" w14:paraId="5131A577" w14:textId="77777777">
        <w:tc>
          <w:tcPr>
            <w:tcW w:w="9286" w:type="dxa"/>
            <w:gridSpan w:val="3"/>
          </w:tcPr>
          <w:p w:rsidRPr="002C045D" w:rsidR="00713A17" w:rsidP="004E7AB7" w:rsidRDefault="007358EE" w14:paraId="46A8B4EC" w14:textId="502E49F9">
            <w:pPr>
              <w:rPr>
                <w:sz w:val="22"/>
                <w:szCs w:val="22"/>
              </w:rPr>
            </w:pPr>
            <w:r w:rsidRPr="002C045D">
              <w:rPr>
                <w:sz w:val="22"/>
                <w:szCs w:val="22"/>
              </w:rPr>
              <w:t>P</w:t>
            </w:r>
            <w:r w:rsidRPr="002C045D" w:rsidR="00FF7054">
              <w:rPr>
                <w:sz w:val="22"/>
                <w:szCs w:val="22"/>
              </w:rPr>
              <w:t xml:space="preserve"> </w:t>
            </w:r>
            <w:r w:rsidRPr="002C045D" w:rsidR="002C045D">
              <w:rPr>
                <w:sz w:val="22"/>
                <w:szCs w:val="22"/>
              </w:rPr>
              <w:t xml:space="preserve">Ocena końcowa składa </w:t>
            </w:r>
            <w:proofErr w:type="spellStart"/>
            <w:r w:rsidRPr="002C045D" w:rsidR="002C045D">
              <w:rPr>
                <w:sz w:val="22"/>
                <w:szCs w:val="22"/>
              </w:rPr>
              <w:t>sięz</w:t>
            </w:r>
            <w:proofErr w:type="spellEnd"/>
            <w:r w:rsidRPr="002C045D" w:rsidR="00FF7054">
              <w:rPr>
                <w:sz w:val="22"/>
                <w:szCs w:val="22"/>
              </w:rPr>
              <w:t xml:space="preserve"> </w:t>
            </w:r>
            <w:r w:rsidRPr="002C045D" w:rsidR="004E7AB7">
              <w:rPr>
                <w:sz w:val="22"/>
                <w:szCs w:val="22"/>
              </w:rPr>
              <w:t>F1(60%)</w:t>
            </w:r>
            <w:r w:rsidRPr="002C045D" w:rsidR="00FF7054">
              <w:rPr>
                <w:sz w:val="22"/>
                <w:szCs w:val="22"/>
              </w:rPr>
              <w:t xml:space="preserve"> </w:t>
            </w:r>
            <w:r w:rsidR="002C045D">
              <w:rPr>
                <w:sz w:val="22"/>
                <w:szCs w:val="22"/>
              </w:rPr>
              <w:t>i</w:t>
            </w:r>
            <w:r w:rsidRPr="002C045D" w:rsidR="00FF7054">
              <w:rPr>
                <w:sz w:val="22"/>
                <w:szCs w:val="22"/>
              </w:rPr>
              <w:t xml:space="preserve"> </w:t>
            </w:r>
            <w:r w:rsidRPr="002C045D" w:rsidR="004E7AB7">
              <w:rPr>
                <w:sz w:val="22"/>
                <w:szCs w:val="22"/>
              </w:rPr>
              <w:t>F2</w:t>
            </w:r>
            <w:r w:rsidRPr="002C045D" w:rsidR="00FF7054">
              <w:rPr>
                <w:sz w:val="22"/>
                <w:szCs w:val="22"/>
              </w:rPr>
              <w:t xml:space="preserve"> </w:t>
            </w:r>
            <w:r w:rsidRPr="002C045D" w:rsidR="004E7AB7">
              <w:rPr>
                <w:sz w:val="22"/>
                <w:szCs w:val="22"/>
              </w:rPr>
              <w:t>(40%)</w:t>
            </w:r>
          </w:p>
        </w:tc>
      </w:tr>
    </w:tbl>
    <w:p w:rsidRPr="002C045D" w:rsidR="00067B47" w:rsidRDefault="00067B47" w14:paraId="78A59700" w14:textId="77777777">
      <w:pPr>
        <w:rPr>
          <w:sz w:val="12"/>
          <w:szCs w:val="12"/>
        </w:rPr>
      </w:pPr>
    </w:p>
    <w:p w:rsidRPr="002C045D" w:rsidR="009A33BF" w:rsidRDefault="009A33BF" w14:paraId="039ED3DD" w14:textId="77777777">
      <w:pPr>
        <w:rPr>
          <w:sz w:val="12"/>
          <w:szCs w:val="12"/>
        </w:rPr>
      </w:pPr>
    </w:p>
    <w:p w:rsidRPr="002C045D" w:rsidR="0011580D" w:rsidRDefault="0011580D" w14:paraId="7F32784F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Pr="00B845EA" w:rsidR="009A3831" w:rsidTr="00445A01" w14:paraId="4A73D9A3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845EA" w:rsidR="009A3831" w:rsidP="002B5912" w:rsidRDefault="009A3831" w14:paraId="4E3E6349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B845EA">
              <w:rPr>
                <w:b/>
                <w:bCs/>
              </w:rPr>
              <w:lastRenderedPageBreak/>
              <w:t>LITERATURA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>
              <w:rPr>
                <w:b/>
                <w:bCs/>
              </w:rPr>
              <w:t>PODSTAWOWA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>
              <w:rPr>
                <w:b/>
                <w:bCs/>
              </w:rPr>
              <w:t>I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>
              <w:rPr>
                <w:b/>
                <w:bCs/>
              </w:rPr>
              <w:t>UZUPEŁNIAJĄCA</w:t>
            </w:r>
          </w:p>
        </w:tc>
      </w:tr>
      <w:tr w:rsidRPr="00B845EA" w:rsidR="002B5912" w:rsidTr="00445A01" w14:paraId="5534277B" w14:textId="77777777">
        <w:trPr>
          <w:trHeight w:val="3814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Pr="00B845EA" w:rsidR="002B5912" w:rsidRDefault="002B5912" w14:paraId="59710E31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Pr="00B845EA" w:rsidR="002B5912" w:rsidRDefault="002B5912" w14:paraId="613A4EAE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B845EA">
              <w:rPr>
                <w:b/>
                <w:bCs/>
                <w:caps/>
                <w:szCs w:val="18"/>
                <w:u w:val="single"/>
              </w:rPr>
              <w:t>literatura</w:t>
            </w:r>
            <w:r w:rsidRPr="00B845EA" w:rsidR="00FF7054">
              <w:rPr>
                <w:b/>
                <w:bCs/>
                <w:caps/>
                <w:szCs w:val="18"/>
                <w:u w:val="single"/>
              </w:rPr>
              <w:t xml:space="preserve"> </w:t>
            </w:r>
            <w:r w:rsidRPr="00B845EA">
              <w:rPr>
                <w:b/>
                <w:bCs/>
                <w:caps/>
                <w:szCs w:val="18"/>
                <w:u w:val="single"/>
              </w:rPr>
              <w:t>PODSTAWOWA:</w:t>
            </w:r>
          </w:p>
          <w:p w:rsidRPr="00B845EA" w:rsidR="00250319" w:rsidP="00BF70B2" w:rsidRDefault="003D34BD" w14:paraId="14E96419" w14:textId="77777777">
            <w:pPr>
              <w:numPr>
                <w:ilvl w:val="0"/>
                <w:numId w:val="10"/>
              </w:numPr>
              <w:ind w:hanging="517"/>
              <w:rPr>
                <w:szCs w:val="18"/>
              </w:rPr>
            </w:pPr>
            <w:r w:rsidRPr="002C045D"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  <w:t>Harvey, C. P., &amp; Allard, M. (2015). </w:t>
            </w:r>
            <w:r w:rsidRPr="002C045D">
              <w:rPr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Understanding and managing diversity: Readings, cases, and exercises</w:t>
            </w:r>
            <w:r w:rsidRPr="002C045D"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B845EA">
              <w:rPr>
                <w:color w:val="222222"/>
                <w:sz w:val="20"/>
                <w:szCs w:val="20"/>
                <w:shd w:val="clear" w:color="auto" w:fill="FFFFFF"/>
              </w:rPr>
              <w:t>Pearson.</w:t>
            </w:r>
          </w:p>
          <w:p w:rsidRPr="00B845EA" w:rsidR="00390E95" w:rsidP="00BF70B2" w:rsidRDefault="003D34BD" w14:paraId="58B1C25C" w14:textId="77777777">
            <w:pPr>
              <w:numPr>
                <w:ilvl w:val="0"/>
                <w:numId w:val="10"/>
              </w:numPr>
              <w:ind w:hanging="517"/>
              <w:rPr>
                <w:szCs w:val="18"/>
              </w:rPr>
            </w:pPr>
            <w:r w:rsidRPr="002C045D"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  <w:t>Plummer, D. L. (2003). </w:t>
            </w:r>
            <w:r w:rsidRPr="002C045D">
              <w:rPr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Handbook of diversity management: Beyond awareness to competency based learning</w:t>
            </w:r>
            <w:r w:rsidRPr="002C045D">
              <w:rPr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B845EA">
              <w:rPr>
                <w:color w:val="222222"/>
                <w:sz w:val="20"/>
                <w:szCs w:val="20"/>
                <w:shd w:val="clear" w:color="auto" w:fill="FFFFFF"/>
              </w:rPr>
              <w:t xml:space="preserve">University Press of </w:t>
            </w:r>
            <w:proofErr w:type="spellStart"/>
            <w:r w:rsidRPr="00B845EA">
              <w:rPr>
                <w:color w:val="222222"/>
                <w:sz w:val="20"/>
                <w:szCs w:val="20"/>
                <w:shd w:val="clear" w:color="auto" w:fill="FFFFFF"/>
              </w:rPr>
              <w:t>America</w:t>
            </w:r>
            <w:proofErr w:type="spellEnd"/>
            <w:r w:rsidRPr="00B845EA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:rsidRPr="00B845EA" w:rsidR="006F01A6" w:rsidRDefault="006F01A6" w14:paraId="367A34DD" w14:textId="77777777"/>
          <w:p w:rsidRPr="00B845EA" w:rsidR="002B5912" w:rsidP="002B5912" w:rsidRDefault="002B5912" w14:paraId="094ADC47" w14:textId="77777777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B845EA">
              <w:rPr>
                <w:b/>
                <w:bCs/>
                <w:caps/>
                <w:szCs w:val="18"/>
                <w:u w:val="single"/>
              </w:rPr>
              <w:t>literatura</w:t>
            </w:r>
            <w:r w:rsidRPr="00B845EA" w:rsidR="00FF7054">
              <w:rPr>
                <w:b/>
                <w:bCs/>
                <w:caps/>
                <w:szCs w:val="18"/>
                <w:u w:val="single"/>
              </w:rPr>
              <w:t xml:space="preserve"> </w:t>
            </w:r>
            <w:r w:rsidRPr="00B845EA">
              <w:rPr>
                <w:b/>
                <w:bCs/>
                <w:caps/>
                <w:szCs w:val="18"/>
                <w:u w:val="single"/>
              </w:rPr>
              <w:t>UZUPEŁNIAJĄCA:</w:t>
            </w:r>
          </w:p>
          <w:p w:rsidRPr="00181A49" w:rsidR="00C86E73" w:rsidP="00BF70B2" w:rsidRDefault="00C86E73" w14:paraId="17F1490A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Diversity in a Box. In The Inclusion Breakthrough.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BerrettKoehler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Publishers, San Francisco, CA.  The Inclusion Paradox -1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st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and second edition Tapia, A. T. (2009). The Inclusion Paradox, 1st ed. Hewitt Associates, Lincolnshire, IL. Tapia, A. T. (2013). </w:t>
            </w:r>
          </w:p>
          <w:p w:rsidRPr="00181A49" w:rsidR="00C86E73" w:rsidP="00BF70B2" w:rsidRDefault="00C86E73" w14:paraId="1E8BD5C8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Diversity in the Workforce: Current Issues and Emerging Trends Byrd, M. Y., Scott, C. L. (2014). Diversity in the Workforce: Current issues and emerging trends. New York, NY. Routledge. </w:t>
            </w:r>
          </w:p>
          <w:p w:rsidRPr="00181A49" w:rsidR="00C86E73" w:rsidP="00BF70B2" w:rsidRDefault="00C86E73" w14:paraId="759528A1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Diversity Resistance in Organizations (2008) Thomas, K. T. (2008). Diversity Resistance in Organizations, Taylor &amp; Francis, New York, NY. Making Diversity Work (2008)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Thiederman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, S. (2008). </w:t>
            </w:r>
          </w:p>
          <w:p w:rsidRPr="00181A49" w:rsidR="00C86E73" w:rsidP="00BF70B2" w:rsidRDefault="00C86E73" w14:paraId="7644938F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Kandola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, B. (2009). The Value of Difference: Eliminating Bias in Organizations,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Pearn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Kandola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Publishing, Oxford, Great Britain. Understanding and Managing Diversity, 4th Edition (2009) Harvey, C. P, Allard, J. M. (2009). </w:t>
            </w:r>
          </w:p>
          <w:p w:rsidRPr="00181A49" w:rsidR="00C86E73" w:rsidP="00BF70B2" w:rsidRDefault="00C86E73" w14:paraId="3FDDC485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Kirton, G &amp; Greene, A (2010), The dynamics of managing diversity: a critical approach. 3 edition.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Oxfod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: Else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vier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Butterworth-Heinemann Remark: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Tillgänglig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för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kursstudener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gratis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genom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ebook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central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på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HKR-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biblioteket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.</w:t>
            </w:r>
          </w:p>
          <w:p w:rsidRPr="00181A49" w:rsidR="00C86E73" w:rsidP="00BF70B2" w:rsidRDefault="00C86E73" w14:paraId="39C8E7A0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proofErr w:type="spellStart"/>
            <w:r w:rsidRPr="00181A49">
              <w:rPr>
                <w:sz w:val="20"/>
                <w:szCs w:val="18"/>
                <w:lang w:val="en-US"/>
              </w:rPr>
              <w:t>Klarsfeld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, A (2010), International handbook on diversity management at work: country perspectives and equal treatment. Cheltenham: Edward Elgar (346 p). Remark: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Tillgänglig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för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kursstudenter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gratis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genom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ebook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central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på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HKR-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biblioteket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.</w:t>
            </w:r>
          </w:p>
          <w:p w:rsidRPr="00181A49" w:rsidR="00C86E73" w:rsidP="00BF70B2" w:rsidRDefault="00C86E73" w14:paraId="6B6ABFA3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Konrad, A M &amp; Prasad, P &amp; Pringle, Judith K (2009), Handbook of workplace diversity. Sage Publications, London Remark: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Tillgänglig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för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kursstudenter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gratis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genom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ebook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central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på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HKR-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biblioteket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.</w:t>
            </w:r>
          </w:p>
          <w:p w:rsidRPr="00181A49" w:rsidR="00C86E73" w:rsidP="00BF70B2" w:rsidRDefault="00C86E73" w14:paraId="7946BA3C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Making Diversity Work, Kaplan Publishing, New York, NY. Managing Diversity: People Skills for a Multicultural Workplace (2009)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Carr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- Ruffino, N. (2012).</w:t>
            </w:r>
          </w:p>
          <w:p w:rsidR="00C86E73" w:rsidP="00BF70B2" w:rsidRDefault="00C86E73" w14:paraId="296390E6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 Managing Diversity: People Skills for a Multicultural Workplace, 9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th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Edition. Pearson Custom Publishing. The Inclusion Breakthrough (2002) Miller, F. A., Katz, J. H. (2002). </w:t>
            </w:r>
          </w:p>
          <w:p w:rsidRPr="00181A49" w:rsidR="00C86E73" w:rsidP="00BF70B2" w:rsidRDefault="00C86E73" w14:paraId="6BBAA031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proofErr w:type="spellStart"/>
            <w:r w:rsidRPr="00181A49">
              <w:rPr>
                <w:sz w:val="20"/>
                <w:szCs w:val="18"/>
                <w:lang w:val="en-US"/>
              </w:rPr>
              <w:t>Mattiske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, C. (2012). Understanding and Managing Diversity,</w:t>
            </w:r>
          </w:p>
          <w:p w:rsidR="00C86E73" w:rsidP="00BF70B2" w:rsidRDefault="00C86E73" w14:paraId="71A0736E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Moss, G (2011), Lessons on profiting from diversity. Basingstoke: Palgrave Macmillan Basingstoke (296 p). Remark: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Tillgänglig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för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kursstudenter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gratis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genom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ebook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central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på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HKR-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biblioteket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.</w:t>
            </w:r>
          </w:p>
          <w:p w:rsidRPr="00181A49" w:rsidR="00C86E73" w:rsidP="00BF70B2" w:rsidRDefault="00C86E73" w14:paraId="33793813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>Orlando C. R, 2017,Racial Diversity, Business Strategy, and Firm Performance: A Resource-Based View, Academy of Management Journal Vol. 43, No. 2</w:t>
            </w:r>
          </w:p>
          <w:p w:rsidRPr="00181A49" w:rsidR="00C86E73" w:rsidP="00BF70B2" w:rsidRDefault="00C86E73" w14:paraId="4C690725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proofErr w:type="spellStart"/>
            <w:r w:rsidRPr="00181A49">
              <w:rPr>
                <w:sz w:val="20"/>
                <w:szCs w:val="18"/>
                <w:lang w:val="en-US"/>
              </w:rPr>
              <w:t>Schwabenland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, C (2012), Metaphor and Dialectic in Managing Diversity. Palgrave Macmillan, Basingstoke Remark: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Tillgänglig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för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kursstudenter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gratis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genom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ebook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central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på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 xml:space="preserve"> HKR-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biblioteket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.</w:t>
            </w:r>
          </w:p>
          <w:p w:rsidRPr="00181A49" w:rsidR="00C86E73" w:rsidP="00BF70B2" w:rsidRDefault="00C86E73" w14:paraId="7443F2E6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>The Inclusion Paradox, 2nd ed. Tapia, The Psychology and Management of Workplace Diversity (2004) Stockdale, M. S., Crosby, F. J. (2004).</w:t>
            </w:r>
          </w:p>
          <w:p w:rsidR="00C86E73" w:rsidP="00BF70B2" w:rsidRDefault="00C86E73" w14:paraId="6DCA674D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 The Psychology and Management of Workplace Diversity, Blackwell Publishing, Malden, MA. The Value of Difference: Eliminating Bias in Organizations (2009)</w:t>
            </w:r>
          </w:p>
          <w:p w:rsidRPr="00181A49" w:rsidR="00C86E73" w:rsidP="00BF70B2" w:rsidRDefault="00C86E73" w14:paraId="08E9D7A8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>Thomas D. A., Diversity as Strategy, Harvard Business Review, September 2004</w:t>
            </w:r>
          </w:p>
          <w:p w:rsidR="00C86E73" w:rsidP="00BF70B2" w:rsidRDefault="00C86E73" w14:paraId="0E03040D" w14:textId="77777777">
            <w:pPr>
              <w:numPr>
                <w:ilvl w:val="0"/>
                <w:numId w:val="17"/>
              </w:numPr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>Understanding and Managing Diversity: Readings, Cases, and Exercises, 4th ed. Prentice Hall, Upper Saddle River, NJ.</w:t>
            </w:r>
          </w:p>
          <w:p w:rsidR="002B5912" w:rsidP="00BF70B2" w:rsidRDefault="00C86E73" w14:paraId="0528CF87" w14:textId="77777777">
            <w:pPr>
              <w:numPr>
                <w:ilvl w:val="0"/>
                <w:numId w:val="17"/>
              </w:numPr>
              <w:tabs>
                <w:tab w:val="clear" w:pos="730"/>
              </w:tabs>
              <w:ind w:hanging="517"/>
              <w:rPr>
                <w:sz w:val="20"/>
                <w:szCs w:val="18"/>
                <w:lang w:val="en-US"/>
              </w:rPr>
            </w:pPr>
            <w:r w:rsidRPr="00181A49">
              <w:rPr>
                <w:sz w:val="20"/>
                <w:szCs w:val="18"/>
                <w:lang w:val="en-US"/>
              </w:rPr>
              <w:t xml:space="preserve">Wright P., S. P. Ferris, J. S. Hiller, M. Kroll, 2017, Competitiveness through Management of Diversity: Effects on Stock Price Valuation, Academy of Management </w:t>
            </w:r>
            <w:proofErr w:type="spellStart"/>
            <w:r w:rsidRPr="00181A49">
              <w:rPr>
                <w:sz w:val="20"/>
                <w:szCs w:val="18"/>
                <w:lang w:val="en-US"/>
              </w:rPr>
              <w:t>JournalVol</w:t>
            </w:r>
            <w:proofErr w:type="spellEnd"/>
            <w:r w:rsidRPr="00181A49">
              <w:rPr>
                <w:sz w:val="20"/>
                <w:szCs w:val="18"/>
                <w:lang w:val="en-US"/>
              </w:rPr>
              <w:t>. 38, No. 1</w:t>
            </w:r>
          </w:p>
          <w:p w:rsidRPr="00C86E73" w:rsidR="002C045D" w:rsidP="002C045D" w:rsidRDefault="002C045D" w14:paraId="24BF2D28" w14:textId="1AD8AB1A">
            <w:pPr>
              <w:rPr>
                <w:sz w:val="20"/>
                <w:szCs w:val="18"/>
                <w:lang w:val="en-US"/>
              </w:rPr>
            </w:pPr>
          </w:p>
        </w:tc>
      </w:tr>
      <w:tr w:rsidRPr="00B845EA" w:rsidR="009A3831" w14:paraId="18D4D9E6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845EA" w:rsidR="009A3831" w:rsidRDefault="00C84573" w14:paraId="4CDB6C41" w14:textId="77777777">
            <w:pPr>
              <w:snapToGrid w:val="0"/>
              <w:rPr>
                <w:b/>
                <w:bCs/>
              </w:rPr>
            </w:pPr>
            <w:r w:rsidRPr="00B845EA">
              <w:rPr>
                <w:b/>
                <w:bCs/>
              </w:rPr>
              <w:t>OPIEKUN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 w:rsidR="009A3831">
              <w:rPr>
                <w:b/>
                <w:bCs/>
              </w:rPr>
              <w:t>PRZEDMIOT</w:t>
            </w:r>
            <w:r w:rsidRPr="00B845EA">
              <w:rPr>
                <w:b/>
                <w:bCs/>
              </w:rPr>
              <w:t>U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 w:rsidR="009A3831">
              <w:rPr>
                <w:b/>
                <w:bCs/>
              </w:rPr>
              <w:t>(IMIĘ,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 w:rsidR="009A3831">
              <w:rPr>
                <w:b/>
                <w:bCs/>
              </w:rPr>
              <w:t>NAZWISKO,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 w:rsidR="009A3831">
              <w:rPr>
                <w:b/>
                <w:bCs/>
              </w:rPr>
              <w:t>ADRES</w:t>
            </w:r>
            <w:r w:rsidRPr="00B845EA" w:rsidR="00FF7054">
              <w:rPr>
                <w:b/>
                <w:bCs/>
              </w:rPr>
              <w:t xml:space="preserve"> </w:t>
            </w:r>
            <w:r w:rsidRPr="00B845EA" w:rsidR="009A3831">
              <w:rPr>
                <w:b/>
                <w:bCs/>
              </w:rPr>
              <w:t>E-MAIL)</w:t>
            </w:r>
          </w:p>
        </w:tc>
      </w:tr>
      <w:tr w:rsidRPr="00B845EA" w:rsidR="009A3831" w14:paraId="083EC98D" w14:textId="77777777">
        <w:trPr>
          <w:trHeight w:val="40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2C045D" w:rsidR="009A3831" w:rsidP="002C045D" w:rsidRDefault="0011580D" w14:paraId="38B80FB1" w14:textId="77777777">
            <w:pPr>
              <w:snapToGrid w:val="0"/>
            </w:pPr>
            <w:r w:rsidRPr="002C045D">
              <w:t>Katarzyna</w:t>
            </w:r>
            <w:r w:rsidRPr="002C045D" w:rsidR="00FF7054">
              <w:t xml:space="preserve"> </w:t>
            </w:r>
            <w:r w:rsidRPr="002C045D">
              <w:t>Walecka-Jankowska,</w:t>
            </w:r>
            <w:r w:rsidRPr="002C045D" w:rsidR="00FF7054">
              <w:t xml:space="preserve"> </w:t>
            </w:r>
            <w:r w:rsidRPr="002C045D">
              <w:t>katarzyna.walecka-jankowska@pwr.edu.pl</w:t>
            </w:r>
            <w:r w:rsidRPr="002C045D" w:rsidR="00FF7054">
              <w:t xml:space="preserve"> </w:t>
            </w:r>
          </w:p>
        </w:tc>
      </w:tr>
    </w:tbl>
    <w:p w:rsidRPr="00B845EA" w:rsidR="00CB759A" w:rsidP="00EF2200" w:rsidRDefault="00CB759A" w14:paraId="6BC6EE4D" w14:textId="77777777">
      <w:pPr>
        <w:pStyle w:val="Nagwek3"/>
        <w:numPr>
          <w:ilvl w:val="0"/>
          <w:numId w:val="0"/>
        </w:numPr>
        <w:jc w:val="left"/>
      </w:pPr>
    </w:p>
    <w:sectPr w:rsidRPr="00B845EA" w:rsidR="00CB759A" w:rsidSect="00330D51">
      <w:footerReference w:type="default" r:id="rId11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520C" w:rsidRDefault="0030520C" w14:paraId="6C067020" w14:textId="77777777">
      <w:r>
        <w:separator/>
      </w:r>
    </w:p>
  </w:endnote>
  <w:endnote w:type="continuationSeparator" w:id="0">
    <w:p w:rsidR="0030520C" w:rsidRDefault="0030520C" w14:paraId="337289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F7054" w:rsidRDefault="00FF7054" w14:paraId="2B963CD1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520C" w:rsidRDefault="0030520C" w14:paraId="5FC9A219" w14:textId="77777777">
      <w:r>
        <w:separator/>
      </w:r>
    </w:p>
  </w:footnote>
  <w:footnote w:type="continuationSeparator" w:id="0">
    <w:p w:rsidR="0030520C" w:rsidRDefault="0030520C" w14:paraId="58CB213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EA5BF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8" w15:restartNumberingAfterBreak="0">
    <w:nsid w:val="11720398"/>
    <w:multiLevelType w:val="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hybrid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6"/>
  </w:num>
  <w:num w:numId="17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2A64"/>
    <w:rsid w:val="00065AFA"/>
    <w:rsid w:val="00067B47"/>
    <w:rsid w:val="000757F3"/>
    <w:rsid w:val="00084262"/>
    <w:rsid w:val="000911D8"/>
    <w:rsid w:val="00095840"/>
    <w:rsid w:val="000962B6"/>
    <w:rsid w:val="000A0315"/>
    <w:rsid w:val="000A2D82"/>
    <w:rsid w:val="000A754B"/>
    <w:rsid w:val="000B2EDD"/>
    <w:rsid w:val="000B771E"/>
    <w:rsid w:val="000D2204"/>
    <w:rsid w:val="000E365C"/>
    <w:rsid w:val="000F3A10"/>
    <w:rsid w:val="0010677A"/>
    <w:rsid w:val="00112BB5"/>
    <w:rsid w:val="00113B15"/>
    <w:rsid w:val="00114204"/>
    <w:rsid w:val="0011580D"/>
    <w:rsid w:val="00121FE8"/>
    <w:rsid w:val="00126B93"/>
    <w:rsid w:val="001561D1"/>
    <w:rsid w:val="00157016"/>
    <w:rsid w:val="0016135A"/>
    <w:rsid w:val="00161417"/>
    <w:rsid w:val="00166748"/>
    <w:rsid w:val="00182C94"/>
    <w:rsid w:val="00183C0C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96519"/>
    <w:rsid w:val="002A358C"/>
    <w:rsid w:val="002B2B29"/>
    <w:rsid w:val="002B5912"/>
    <w:rsid w:val="002C045D"/>
    <w:rsid w:val="002C13D6"/>
    <w:rsid w:val="002C4A38"/>
    <w:rsid w:val="002D7FF3"/>
    <w:rsid w:val="002E286E"/>
    <w:rsid w:val="002E3AA5"/>
    <w:rsid w:val="002F46F4"/>
    <w:rsid w:val="003013A2"/>
    <w:rsid w:val="0030520C"/>
    <w:rsid w:val="00312640"/>
    <w:rsid w:val="00330D51"/>
    <w:rsid w:val="003325BF"/>
    <w:rsid w:val="0033626A"/>
    <w:rsid w:val="00361AB9"/>
    <w:rsid w:val="003810E9"/>
    <w:rsid w:val="00381140"/>
    <w:rsid w:val="00390B75"/>
    <w:rsid w:val="00390E95"/>
    <w:rsid w:val="00392A13"/>
    <w:rsid w:val="003B0A30"/>
    <w:rsid w:val="003C37E7"/>
    <w:rsid w:val="003C650C"/>
    <w:rsid w:val="003D34BD"/>
    <w:rsid w:val="003F183E"/>
    <w:rsid w:val="003F5F77"/>
    <w:rsid w:val="00407B87"/>
    <w:rsid w:val="00412820"/>
    <w:rsid w:val="00424DB6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C610D"/>
    <w:rsid w:val="004D2B6C"/>
    <w:rsid w:val="004D36CA"/>
    <w:rsid w:val="004D7607"/>
    <w:rsid w:val="004E7AB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D70A8"/>
    <w:rsid w:val="005E2AE5"/>
    <w:rsid w:val="005E40A9"/>
    <w:rsid w:val="00603641"/>
    <w:rsid w:val="00603C29"/>
    <w:rsid w:val="00621B56"/>
    <w:rsid w:val="00663BA2"/>
    <w:rsid w:val="006858A7"/>
    <w:rsid w:val="006A7C19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29D7"/>
    <w:rsid w:val="007D46F8"/>
    <w:rsid w:val="007D5C79"/>
    <w:rsid w:val="008011DB"/>
    <w:rsid w:val="008112FE"/>
    <w:rsid w:val="00813723"/>
    <w:rsid w:val="0085533D"/>
    <w:rsid w:val="00867794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60BC"/>
    <w:rsid w:val="0096719C"/>
    <w:rsid w:val="00977663"/>
    <w:rsid w:val="00990D32"/>
    <w:rsid w:val="009A2966"/>
    <w:rsid w:val="009A33BF"/>
    <w:rsid w:val="009A3831"/>
    <w:rsid w:val="009B74F0"/>
    <w:rsid w:val="009D3FB9"/>
    <w:rsid w:val="009D49C5"/>
    <w:rsid w:val="009E23F5"/>
    <w:rsid w:val="009E431C"/>
    <w:rsid w:val="00A12397"/>
    <w:rsid w:val="00A12B4B"/>
    <w:rsid w:val="00A23D14"/>
    <w:rsid w:val="00A309E9"/>
    <w:rsid w:val="00A405D5"/>
    <w:rsid w:val="00A6495E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3200B"/>
    <w:rsid w:val="00B34B33"/>
    <w:rsid w:val="00B3552F"/>
    <w:rsid w:val="00B43849"/>
    <w:rsid w:val="00B4771F"/>
    <w:rsid w:val="00B53E01"/>
    <w:rsid w:val="00B721DE"/>
    <w:rsid w:val="00B845EA"/>
    <w:rsid w:val="00B972A9"/>
    <w:rsid w:val="00B975A9"/>
    <w:rsid w:val="00BA26EE"/>
    <w:rsid w:val="00BC14A6"/>
    <w:rsid w:val="00BE10A1"/>
    <w:rsid w:val="00BE27A3"/>
    <w:rsid w:val="00BF38AF"/>
    <w:rsid w:val="00BF70B2"/>
    <w:rsid w:val="00C1459D"/>
    <w:rsid w:val="00C16DC6"/>
    <w:rsid w:val="00C20F6B"/>
    <w:rsid w:val="00C24AE7"/>
    <w:rsid w:val="00C35AC8"/>
    <w:rsid w:val="00C40469"/>
    <w:rsid w:val="00C44F4D"/>
    <w:rsid w:val="00C45CB2"/>
    <w:rsid w:val="00C54939"/>
    <w:rsid w:val="00C84573"/>
    <w:rsid w:val="00C86E73"/>
    <w:rsid w:val="00C87AD1"/>
    <w:rsid w:val="00CA5C4D"/>
    <w:rsid w:val="00CB759A"/>
    <w:rsid w:val="00CC204D"/>
    <w:rsid w:val="00CE0349"/>
    <w:rsid w:val="00D10320"/>
    <w:rsid w:val="00D279F3"/>
    <w:rsid w:val="00D332B9"/>
    <w:rsid w:val="00D376AB"/>
    <w:rsid w:val="00D552A5"/>
    <w:rsid w:val="00D76C38"/>
    <w:rsid w:val="00D81453"/>
    <w:rsid w:val="00D97DF4"/>
    <w:rsid w:val="00DA2E73"/>
    <w:rsid w:val="00DA525E"/>
    <w:rsid w:val="00DB58D8"/>
    <w:rsid w:val="00DB7C62"/>
    <w:rsid w:val="00DC16A5"/>
    <w:rsid w:val="00DC5082"/>
    <w:rsid w:val="00DE7575"/>
    <w:rsid w:val="00E022A7"/>
    <w:rsid w:val="00E051BD"/>
    <w:rsid w:val="00E40C64"/>
    <w:rsid w:val="00E4235B"/>
    <w:rsid w:val="00E52DD3"/>
    <w:rsid w:val="00E5380C"/>
    <w:rsid w:val="00E646A1"/>
    <w:rsid w:val="00E76872"/>
    <w:rsid w:val="00E80940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A58A5"/>
    <w:rsid w:val="00FB2632"/>
    <w:rsid w:val="00FC3901"/>
    <w:rsid w:val="00FF7054"/>
    <w:rsid w:val="00FF75C2"/>
    <w:rsid w:val="333C72F1"/>
    <w:rsid w:val="48439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EAF51ED"/>
  <w15:chartTrackingRefBased/>
  <w15:docId w15:val="{C9304629-31E7-433D-9F54-2957B08469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hps" w:customStyle="1">
    <w:name w:val="hps"/>
    <w:rsid w:val="0011580D"/>
  </w:style>
  <w:style w:type="character" w:styleId="result-point" w:customStyle="1">
    <w:name w:val="result-point"/>
    <w:rsid w:val="0011580D"/>
  </w:style>
  <w:style w:type="character" w:styleId="result-single" w:customStyle="1">
    <w:name w:val="result-single"/>
    <w:rsid w:val="000B771E"/>
  </w:style>
  <w:style w:type="character" w:styleId="Pogrubienie">
    <w:name w:val="Strong"/>
    <w:uiPriority w:val="22"/>
    <w:qFormat/>
    <w:rsid w:val="000B77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9F112C-E5A3-4481-9A2D-04DD9557B86E}"/>
</file>

<file path=customXml/itemProps2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9455B6-8BDB-488D-809B-C5A477B7F4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85E96-DE45-4EA8-8D6E-8E4ECC2059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jagoda.mrzyglocka-chojnacka@pwr.edu.pl</lastModifiedBy>
  <revision>4</revision>
  <lastPrinted>2019-01-14T10:42:00.0000000Z</lastPrinted>
  <dcterms:created xsi:type="dcterms:W3CDTF">2021-02-03T20:32:00.0000000Z</dcterms:created>
  <dcterms:modified xsi:type="dcterms:W3CDTF">2021-02-08T23:34:38.3518493Z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